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11" w:rsidRDefault="009C77A9" w:rsidP="00B12599">
      <w:pPr>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noProof/>
          <w:sz w:val="52"/>
        </w:rPr>
        <mc:AlternateContent>
          <mc:Choice Requires="wps">
            <w:drawing>
              <wp:anchor distT="0" distB="0" distL="114300" distR="114300" simplePos="0" relativeHeight="251669504" behindDoc="0" locked="0" layoutInCell="1" allowOverlap="1">
                <wp:simplePos x="0" y="0"/>
                <wp:positionH relativeFrom="column">
                  <wp:posOffset>-473075</wp:posOffset>
                </wp:positionH>
                <wp:positionV relativeFrom="paragraph">
                  <wp:posOffset>-722280</wp:posOffset>
                </wp:positionV>
                <wp:extent cx="1458411" cy="525517"/>
                <wp:effectExtent l="0" t="0" r="27940" b="27305"/>
                <wp:wrapNone/>
                <wp:docPr id="2" name="楕円 2"/>
                <wp:cNvGraphicFramePr/>
                <a:graphic xmlns:a="http://schemas.openxmlformats.org/drawingml/2006/main">
                  <a:graphicData uri="http://schemas.microsoft.com/office/word/2010/wordprocessingShape">
                    <wps:wsp>
                      <wps:cNvSpPr/>
                      <wps:spPr>
                        <a:xfrm>
                          <a:off x="0" y="0"/>
                          <a:ext cx="1458411" cy="52551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2A8" w:rsidRPr="006862A8" w:rsidRDefault="006862A8" w:rsidP="006862A8">
                            <w:pPr>
                              <w:jc w:val="center"/>
                              <w:rPr>
                                <w:rFonts w:ascii="HG丸ｺﾞｼｯｸM-PRO" w:eastAsia="HG丸ｺﾞｼｯｸM-PRO" w:hAnsi="HG丸ｺﾞｼｯｸM-PRO"/>
                                <w:color w:val="000000" w:themeColor="text1"/>
                                <w:sz w:val="24"/>
                              </w:rPr>
                            </w:pPr>
                            <w:r w:rsidRPr="006862A8">
                              <w:rPr>
                                <w:rFonts w:ascii="HG丸ｺﾞｼｯｸM-PRO" w:eastAsia="HG丸ｺﾞｼｯｸM-PRO" w:hAnsi="HG丸ｺﾞｼｯｸM-PRO" w:hint="eastAsia"/>
                                <w:color w:val="000000" w:themeColor="text1"/>
                                <w:sz w:val="24"/>
                              </w:rPr>
                              <w:t>令和5年</w:t>
                            </w:r>
                            <w:r w:rsidRPr="006862A8">
                              <w:rPr>
                                <w:rFonts w:ascii="HG丸ｺﾞｼｯｸM-PRO" w:eastAsia="HG丸ｺﾞｼｯｸM-PRO" w:hAnsi="HG丸ｺﾞｼｯｸM-PRO"/>
                                <w:color w:val="000000" w:themeColor="text1"/>
                                <w:sz w:val="24"/>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margin-left:-37.25pt;margin-top:-56.85pt;width:114.8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" fillcolor="white [3212]" strokecolor="black [3213]" strokeweight="1pt">
                <v:stroke joinstyle="miter"/>
                <v:textbox>
                  <w:txbxContent>
                    <w:p w:rsidR="006862A8" w:rsidRPr="006862A8" w:rsidRDefault="006862A8" w:rsidP="006862A8">
                      <w:pPr>
                        <w:jc w:val="center"/>
                        <w:rPr>
                          <w:rFonts w:ascii="HG丸ｺﾞｼｯｸM-PRO" w:eastAsia="HG丸ｺﾞｼｯｸM-PRO" w:hAnsi="HG丸ｺﾞｼｯｸM-PRO"/>
                          <w:color w:val="000000" w:themeColor="text1"/>
                          <w:sz w:val="24"/>
                        </w:rPr>
                      </w:pPr>
                      <w:r w:rsidRPr="006862A8">
                        <w:rPr>
                          <w:rFonts w:ascii="HG丸ｺﾞｼｯｸM-PRO" w:eastAsia="HG丸ｺﾞｼｯｸM-PRO" w:hAnsi="HG丸ｺﾞｼｯｸM-PRO" w:hint="eastAsia"/>
                          <w:color w:val="000000" w:themeColor="text1"/>
                          <w:sz w:val="24"/>
                        </w:rPr>
                        <w:t>令和5年</w:t>
                      </w:r>
                      <w:r w:rsidRPr="006862A8">
                        <w:rPr>
                          <w:rFonts w:ascii="HG丸ｺﾞｼｯｸM-PRO" w:eastAsia="HG丸ｺﾞｼｯｸM-PRO" w:hAnsi="HG丸ｺﾞｼｯｸM-PRO"/>
                          <w:color w:val="000000" w:themeColor="text1"/>
                          <w:sz w:val="24"/>
                        </w:rPr>
                        <w:t>度</w:t>
                      </w:r>
                    </w:p>
                  </w:txbxContent>
                </v:textbox>
              </v:oval>
            </w:pict>
          </mc:Fallback>
        </mc:AlternateContent>
      </w:r>
      <w:r w:rsidR="006862A8">
        <w:rPr>
          <w:rFonts w:ascii="HG丸ｺﾞｼｯｸM-PRO" w:eastAsia="HG丸ｺﾞｼｯｸM-PRO" w:hAnsi="HG丸ｺﾞｼｯｸM-PRO" w:hint="eastAsia"/>
          <w:noProof/>
          <w:sz w:val="52"/>
        </w:rPr>
        <mc:AlternateContent>
          <mc:Choice Requires="wps">
            <w:drawing>
              <wp:anchor distT="0" distB="0" distL="114300" distR="114300" simplePos="0" relativeHeight="251661312" behindDoc="0" locked="0" layoutInCell="1" allowOverlap="1">
                <wp:simplePos x="0" y="0"/>
                <wp:positionH relativeFrom="page">
                  <wp:posOffset>445770</wp:posOffset>
                </wp:positionH>
                <wp:positionV relativeFrom="paragraph">
                  <wp:posOffset>-540039</wp:posOffset>
                </wp:positionV>
                <wp:extent cx="6724626" cy="1122744"/>
                <wp:effectExtent l="0" t="0" r="19685" b="20320"/>
                <wp:wrapNone/>
                <wp:docPr id="4" name="テキスト ボックス 4"/>
                <wp:cNvGraphicFramePr/>
                <a:graphic xmlns:a="http://schemas.openxmlformats.org/drawingml/2006/main">
                  <a:graphicData uri="http://schemas.microsoft.com/office/word/2010/wordprocessingShape">
                    <wps:wsp>
                      <wps:cNvSpPr txBox="1"/>
                      <wps:spPr>
                        <a:xfrm>
                          <a:off x="0" y="0"/>
                          <a:ext cx="6724626" cy="1122744"/>
                        </a:xfrm>
                        <a:prstGeom prst="rect">
                          <a:avLst/>
                        </a:prstGeom>
                        <a:solidFill>
                          <a:schemeClr val="lt1"/>
                        </a:solidFill>
                        <a:ln w="6350">
                          <a:solidFill>
                            <a:prstClr val="black"/>
                          </a:solidFill>
                        </a:ln>
                      </wps:spPr>
                      <wps:txbx>
                        <w:txbxContent>
                          <w:p w:rsidR="00047411" w:rsidRPr="003B024F" w:rsidRDefault="00047411" w:rsidP="00047411">
                            <w:pPr>
                              <w:spacing w:line="180" w:lineRule="atLeast"/>
                              <w:jc w:val="center"/>
                              <w:rPr>
                                <w:rFonts w:ascii="HG丸ｺﾞｼｯｸM-PRO" w:eastAsia="HG丸ｺﾞｼｯｸM-PRO" w:hAnsi="HG丸ｺﾞｼｯｸM-PRO"/>
                                <w:sz w:val="52"/>
                              </w:rPr>
                            </w:pPr>
                            <w:r w:rsidRPr="003B024F">
                              <w:rPr>
                                <w:rFonts w:ascii="HG丸ｺﾞｼｯｸM-PRO" w:eastAsia="HG丸ｺﾞｼｯｸM-PRO" w:hAnsi="HG丸ｺﾞｼｯｸM-PRO" w:hint="eastAsia"/>
                                <w:sz w:val="52"/>
                              </w:rPr>
                              <w:t>大口町　帯状疱疹ワクチン</w:t>
                            </w:r>
                          </w:p>
                          <w:p w:rsidR="00047411" w:rsidRPr="003B024F" w:rsidRDefault="00047411" w:rsidP="00047411">
                            <w:pPr>
                              <w:spacing w:line="180" w:lineRule="atLeast"/>
                              <w:jc w:val="center"/>
                              <w:rPr>
                                <w:rFonts w:ascii="HG丸ｺﾞｼｯｸM-PRO" w:eastAsia="HG丸ｺﾞｼｯｸM-PRO" w:hAnsi="HG丸ｺﾞｼｯｸM-PRO"/>
                                <w:sz w:val="52"/>
                              </w:rPr>
                            </w:pPr>
                            <w:r w:rsidRPr="003B024F">
                              <w:rPr>
                                <w:rFonts w:ascii="HG丸ｺﾞｼｯｸM-PRO" w:eastAsia="HG丸ｺﾞｼｯｸM-PRO" w:hAnsi="HG丸ｺﾞｼｯｸM-PRO" w:hint="eastAsia"/>
                                <w:sz w:val="52"/>
                              </w:rPr>
                              <w:t>接種</w:t>
                            </w:r>
                            <w:r>
                              <w:rPr>
                                <w:rFonts w:ascii="HG丸ｺﾞｼｯｸM-PRO" w:eastAsia="HG丸ｺﾞｼｯｸM-PRO" w:hAnsi="HG丸ｺﾞｼｯｸM-PRO" w:hint="eastAsia"/>
                                <w:sz w:val="52"/>
                              </w:rPr>
                              <w:t>費用の一部</w:t>
                            </w:r>
                            <w:r w:rsidRPr="003B024F">
                              <w:rPr>
                                <w:rFonts w:ascii="HG丸ｺﾞｼｯｸM-PRO" w:eastAsia="HG丸ｺﾞｼｯｸM-PRO" w:hAnsi="HG丸ｺﾞｼｯｸM-PRO" w:hint="eastAsia"/>
                                <w:sz w:val="52"/>
                              </w:rPr>
                              <w:t>助成事業</w:t>
                            </w:r>
                            <w:r>
                              <w:rPr>
                                <w:rFonts w:ascii="HG丸ｺﾞｼｯｸM-PRO" w:eastAsia="HG丸ｺﾞｼｯｸM-PRO" w:hAnsi="HG丸ｺﾞｼｯｸM-PRO" w:hint="eastAsia"/>
                                <w:sz w:val="52"/>
                              </w:rPr>
                              <w:t>（任意接種）</w:t>
                            </w:r>
                          </w:p>
                          <w:p w:rsidR="00047411" w:rsidRPr="00047411" w:rsidRDefault="0004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35.1pt;margin-top:-42.5pt;width:529.5pt;height:8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" fillcolor="white [3201]" strokeweight=".5pt">
                <v:textbox>
                  <w:txbxContent>
                    <w:p w:rsidR="00047411" w:rsidRPr="003B024F" w:rsidRDefault="00047411" w:rsidP="00047411">
                      <w:pPr>
                        <w:spacing w:line="180" w:lineRule="atLeast"/>
                        <w:jc w:val="center"/>
                        <w:rPr>
                          <w:rFonts w:ascii="HG丸ｺﾞｼｯｸM-PRO" w:eastAsia="HG丸ｺﾞｼｯｸM-PRO" w:hAnsi="HG丸ｺﾞｼｯｸM-PRO"/>
                          <w:sz w:val="52"/>
                        </w:rPr>
                      </w:pPr>
                      <w:r w:rsidRPr="003B024F">
                        <w:rPr>
                          <w:rFonts w:ascii="HG丸ｺﾞｼｯｸM-PRO" w:eastAsia="HG丸ｺﾞｼｯｸM-PRO" w:hAnsi="HG丸ｺﾞｼｯｸM-PRO" w:hint="eastAsia"/>
                          <w:sz w:val="52"/>
                        </w:rPr>
                        <w:t>大口町　帯状疱疹ワクチン</w:t>
                      </w:r>
                    </w:p>
                    <w:p w:rsidR="00047411" w:rsidRPr="003B024F" w:rsidRDefault="00047411" w:rsidP="00047411">
                      <w:pPr>
                        <w:spacing w:line="180" w:lineRule="atLeast"/>
                        <w:jc w:val="center"/>
                        <w:rPr>
                          <w:rFonts w:ascii="HG丸ｺﾞｼｯｸM-PRO" w:eastAsia="HG丸ｺﾞｼｯｸM-PRO" w:hAnsi="HG丸ｺﾞｼｯｸM-PRO"/>
                          <w:sz w:val="52"/>
                        </w:rPr>
                      </w:pPr>
                      <w:r w:rsidRPr="003B024F">
                        <w:rPr>
                          <w:rFonts w:ascii="HG丸ｺﾞｼｯｸM-PRO" w:eastAsia="HG丸ｺﾞｼｯｸM-PRO" w:hAnsi="HG丸ｺﾞｼｯｸM-PRO" w:hint="eastAsia"/>
                          <w:sz w:val="52"/>
                        </w:rPr>
                        <w:t>接種</w:t>
                      </w:r>
                      <w:r>
                        <w:rPr>
                          <w:rFonts w:ascii="HG丸ｺﾞｼｯｸM-PRO" w:eastAsia="HG丸ｺﾞｼｯｸM-PRO" w:hAnsi="HG丸ｺﾞｼｯｸM-PRO" w:hint="eastAsia"/>
                          <w:sz w:val="52"/>
                        </w:rPr>
                        <w:t>費用の一部</w:t>
                      </w:r>
                      <w:r w:rsidRPr="003B024F">
                        <w:rPr>
                          <w:rFonts w:ascii="HG丸ｺﾞｼｯｸM-PRO" w:eastAsia="HG丸ｺﾞｼｯｸM-PRO" w:hAnsi="HG丸ｺﾞｼｯｸM-PRO" w:hint="eastAsia"/>
                          <w:sz w:val="52"/>
                        </w:rPr>
                        <w:t>助成事業</w:t>
                      </w:r>
                      <w:r>
                        <w:rPr>
                          <w:rFonts w:ascii="HG丸ｺﾞｼｯｸM-PRO" w:eastAsia="HG丸ｺﾞｼｯｸM-PRO" w:hAnsi="HG丸ｺﾞｼｯｸM-PRO" w:hint="eastAsia"/>
                          <w:sz w:val="52"/>
                        </w:rPr>
                        <w:t>（任意接種）</w:t>
                      </w:r>
                    </w:p>
                    <w:p w:rsidR="00047411" w:rsidRPr="00047411" w:rsidRDefault="00047411"/>
                  </w:txbxContent>
                </v:textbox>
                <w10:wrap anchorx="page"/>
              </v:shape>
            </w:pict>
          </mc:Fallback>
        </mc:AlternateContent>
      </w:r>
    </w:p>
    <w:p w:rsidR="00047411" w:rsidRDefault="00047411" w:rsidP="00B12599">
      <w:pPr>
        <w:jc w:val="left"/>
        <w:rPr>
          <w:rFonts w:ascii="HG丸ｺﾞｼｯｸM-PRO" w:eastAsia="HG丸ｺﾞｼｯｸM-PRO" w:hAnsi="HG丸ｺﾞｼｯｸM-PRO"/>
          <w:sz w:val="22"/>
          <w:bdr w:val="single" w:sz="4" w:space="0" w:color="auto"/>
        </w:rPr>
      </w:pPr>
    </w:p>
    <w:p w:rsidR="00047411" w:rsidRDefault="00047411" w:rsidP="00B12599">
      <w:pPr>
        <w:jc w:val="left"/>
        <w:rPr>
          <w:rFonts w:ascii="HG丸ｺﾞｼｯｸM-PRO" w:eastAsia="HG丸ｺﾞｼｯｸM-PRO" w:hAnsi="HG丸ｺﾞｼｯｸM-PRO"/>
          <w:sz w:val="22"/>
          <w:bdr w:val="single" w:sz="4" w:space="0" w:color="auto"/>
        </w:rPr>
      </w:pPr>
    </w:p>
    <w:p w:rsidR="00B12599" w:rsidRDefault="00B12599" w:rsidP="00B12599">
      <w:pPr>
        <w:jc w:val="left"/>
        <w:rPr>
          <w:rFonts w:ascii="HG丸ｺﾞｼｯｸM-PRO" w:eastAsia="HG丸ｺﾞｼｯｸM-PRO" w:hAnsi="HG丸ｺﾞｼｯｸM-PRO"/>
          <w:sz w:val="22"/>
        </w:rPr>
      </w:pPr>
      <w:r w:rsidRPr="00A17852">
        <w:rPr>
          <w:rFonts w:ascii="HG丸ｺﾞｼｯｸM-PRO" w:eastAsia="HG丸ｺﾞｼｯｸM-PRO" w:hAnsi="HG丸ｺﾞｼｯｸM-PRO" w:hint="eastAsia"/>
          <w:sz w:val="22"/>
          <w:bdr w:val="single" w:sz="4" w:space="0" w:color="auto"/>
        </w:rPr>
        <w:t>帯状疱疹とは</w:t>
      </w:r>
    </w:p>
    <w:p w:rsidR="00B12599" w:rsidRDefault="007D5BBC" w:rsidP="00A17852">
      <w:pPr>
        <w:ind w:firstLineChars="100" w:firstLine="220"/>
        <w:jc w:val="left"/>
        <w:rPr>
          <w:rFonts w:ascii="HG丸ｺﾞｼｯｸM-PRO" w:eastAsia="HG丸ｺﾞｼｯｸM-PRO" w:hAnsi="HG丸ｺﾞｼｯｸM-PRO"/>
          <w:sz w:val="22"/>
        </w:rPr>
      </w:pPr>
      <w:r w:rsidRPr="007D5BBC">
        <w:rPr>
          <w:rFonts w:ascii="HG丸ｺﾞｼｯｸM-PRO" w:eastAsia="HG丸ｺﾞｼｯｸM-PRO" w:hAnsi="HG丸ｺﾞｼｯｸM-PRO" w:hint="eastAsia"/>
          <w:sz w:val="22"/>
        </w:rPr>
        <w:t>帯状疱疹は、水ぶくれを伴う赤い発疹が体の左右どちらかに、帯状に出る皮膚の疾患です。強い痛みを伴うことが多く、３～４週間ほど続きます。皮膚症状が治った後も、帯状疱疹後神経痛（ＰＨＮ）と呼ばれる長期間にわたる痛みが続くことがあります。</w:t>
      </w:r>
    </w:p>
    <w:p w:rsidR="006862A8" w:rsidRPr="005025B1" w:rsidRDefault="006862A8" w:rsidP="00432316">
      <w:pPr>
        <w:jc w:val="left"/>
        <w:rPr>
          <w:rFonts w:ascii="HG丸ｺﾞｼｯｸM-PRO" w:eastAsia="HG丸ｺﾞｼｯｸM-PRO" w:hAnsi="HG丸ｺﾞｼｯｸM-PRO"/>
          <w:sz w:val="22"/>
          <w:bdr w:val="single" w:sz="4" w:space="0" w:color="auto"/>
        </w:rPr>
      </w:pPr>
    </w:p>
    <w:p w:rsidR="00432316" w:rsidRDefault="00432316" w:rsidP="00432316">
      <w:pPr>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帯状疱疹ワクチンについて</w:t>
      </w:r>
    </w:p>
    <w:p w:rsidR="005025B1" w:rsidRPr="005025B1" w:rsidRDefault="005025B1" w:rsidP="005025B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帯状疱疹ワクチンは、帯状疱疹および帯状疱疹後神経痛の発症を予防する目的で接種をします。</w:t>
      </w:r>
      <w:r w:rsidRPr="005025B1">
        <w:rPr>
          <w:rFonts w:ascii="HG丸ｺﾞｼｯｸM-PRO" w:eastAsia="HG丸ｺﾞｼｯｸM-PRO" w:hAnsi="HG丸ｺﾞｼｯｸM-PRO" w:hint="eastAsia"/>
          <w:sz w:val="22"/>
        </w:rPr>
        <w:t>帯状疱疹ワクチンは現在２種類あり、効果や接種回数などに違いがあります。また、予防接種法に基づかない任意接種になりますので、予防接種の効果や副反応等をご理解いただいた上で接種の判断をしてください。</w:t>
      </w:r>
    </w:p>
    <w:tbl>
      <w:tblPr>
        <w:tblStyle w:val="a7"/>
        <w:tblW w:w="9776" w:type="dxa"/>
        <w:jc w:val="center"/>
        <w:tblLook w:val="04A0" w:firstRow="1" w:lastRow="0" w:firstColumn="1" w:lastColumn="0" w:noHBand="0" w:noVBand="1"/>
      </w:tblPr>
      <w:tblGrid>
        <w:gridCol w:w="1838"/>
        <w:gridCol w:w="3969"/>
        <w:gridCol w:w="3969"/>
      </w:tblGrid>
      <w:tr w:rsidR="003E2ACA" w:rsidRPr="00656D03" w:rsidTr="00A015A1">
        <w:trPr>
          <w:jc w:val="center"/>
        </w:trPr>
        <w:tc>
          <w:tcPr>
            <w:tcW w:w="1838" w:type="dxa"/>
            <w:tcBorders>
              <w:bottom w:val="single" w:sz="4" w:space="0" w:color="auto"/>
            </w:tcBorders>
          </w:tcPr>
          <w:p w:rsidR="003E2ACA" w:rsidRPr="005025B1" w:rsidRDefault="003E2ACA" w:rsidP="003E2ACA">
            <w:pPr>
              <w:jc w:val="left"/>
              <w:rPr>
                <w:rFonts w:ascii="HG丸ｺﾞｼｯｸM-PRO" w:eastAsia="HG丸ｺﾞｼｯｸM-PRO" w:hAnsi="HG丸ｺﾞｼｯｸM-PRO"/>
                <w:sz w:val="22"/>
              </w:rPr>
            </w:pPr>
          </w:p>
        </w:tc>
        <w:tc>
          <w:tcPr>
            <w:tcW w:w="3969" w:type="dxa"/>
            <w:tcBorders>
              <w:bottom w:val="single" w:sz="4" w:space="0" w:color="auto"/>
            </w:tcBorders>
            <w:shd w:val="clear" w:color="auto" w:fill="FFFF00"/>
          </w:tcPr>
          <w:p w:rsidR="003E2ACA" w:rsidRPr="00525DB0" w:rsidRDefault="003E2ACA" w:rsidP="003E2ACA">
            <w:pPr>
              <w:spacing w:line="0" w:lineRule="atLeast"/>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乾燥弱毒生水痘ワクチン</w:t>
            </w:r>
          </w:p>
          <w:p w:rsidR="003E2ACA" w:rsidRPr="00525DB0" w:rsidRDefault="003E2ACA" w:rsidP="003E2ACA">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「ビケン」（生ワクチン）</w:t>
            </w:r>
          </w:p>
        </w:tc>
        <w:tc>
          <w:tcPr>
            <w:tcW w:w="3969" w:type="dxa"/>
            <w:tcBorders>
              <w:bottom w:val="single" w:sz="4" w:space="0" w:color="auto"/>
            </w:tcBorders>
            <w:shd w:val="clear" w:color="auto" w:fill="FFFF00"/>
          </w:tcPr>
          <w:p w:rsidR="003E2ACA" w:rsidRPr="00525DB0" w:rsidRDefault="003E2ACA" w:rsidP="003E2ACA">
            <w:pPr>
              <w:spacing w:line="0" w:lineRule="atLeast"/>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乾燥組換え帯状疱疹ワクチン</w:t>
            </w:r>
          </w:p>
          <w:p w:rsidR="003E2ACA" w:rsidRPr="00525DB0" w:rsidRDefault="003E2ACA" w:rsidP="00142610">
            <w:pPr>
              <w:ind w:leftChars="-50" w:left="-105"/>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「シングリックス」（不活化ワクチン）</w:t>
            </w:r>
          </w:p>
        </w:tc>
      </w:tr>
      <w:tr w:rsidR="003E2ACA" w:rsidRPr="00656D03" w:rsidTr="00E144D2">
        <w:trPr>
          <w:jc w:val="center"/>
        </w:trPr>
        <w:tc>
          <w:tcPr>
            <w:tcW w:w="1838" w:type="dxa"/>
            <w:tcBorders>
              <w:bottom w:val="dashSmallGap" w:sz="4" w:space="0" w:color="auto"/>
            </w:tcBorders>
          </w:tcPr>
          <w:p w:rsidR="003E2ACA" w:rsidRPr="0086651F" w:rsidRDefault="003E2ACA" w:rsidP="003E2ACA">
            <w:pPr>
              <w:jc w:val="left"/>
              <w:rPr>
                <w:rFonts w:ascii="HG丸ｺﾞｼｯｸM-PRO" w:eastAsia="HG丸ｺﾞｼｯｸM-PRO" w:hAnsi="HG丸ｺﾞｼｯｸM-PRO"/>
                <w:sz w:val="22"/>
              </w:rPr>
            </w:pPr>
            <w:r w:rsidRPr="0086651F">
              <w:rPr>
                <w:rFonts w:ascii="HG丸ｺﾞｼｯｸM-PRO" w:eastAsia="HG丸ｺﾞｼｯｸM-PRO" w:hAnsi="HG丸ｺﾞｼｯｸM-PRO" w:hint="eastAsia"/>
                <w:sz w:val="22"/>
              </w:rPr>
              <w:t>接種回数</w:t>
            </w:r>
          </w:p>
        </w:tc>
        <w:tc>
          <w:tcPr>
            <w:tcW w:w="3969" w:type="dxa"/>
            <w:tcBorders>
              <w:bottom w:val="dashSmallGap" w:sz="4" w:space="0" w:color="auto"/>
            </w:tcBorders>
            <w:vAlign w:val="center"/>
          </w:tcPr>
          <w:p w:rsidR="003E2ACA" w:rsidRPr="00525DB0" w:rsidRDefault="003E2ACA" w:rsidP="003E2ACA">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1回</w:t>
            </w:r>
          </w:p>
        </w:tc>
        <w:tc>
          <w:tcPr>
            <w:tcW w:w="3969" w:type="dxa"/>
            <w:tcBorders>
              <w:bottom w:val="dashSmallGap" w:sz="4" w:space="0" w:color="auto"/>
            </w:tcBorders>
          </w:tcPr>
          <w:p w:rsidR="005A1770" w:rsidRPr="00525DB0" w:rsidRDefault="003E2ACA" w:rsidP="00EE0BD5">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2回（1</w:t>
            </w:r>
            <w:r w:rsidR="00EE0BD5" w:rsidRPr="00525DB0">
              <w:rPr>
                <w:rFonts w:ascii="HG丸ｺﾞｼｯｸM-PRO" w:eastAsia="HG丸ｺﾞｼｯｸM-PRO" w:hAnsi="HG丸ｺﾞｼｯｸM-PRO" w:hint="eastAsia"/>
                <w:sz w:val="22"/>
              </w:rPr>
              <w:t>回目の接種後、</w:t>
            </w:r>
            <w:r w:rsidRPr="00525DB0">
              <w:rPr>
                <w:rFonts w:ascii="HG丸ｺﾞｼｯｸM-PRO" w:eastAsia="HG丸ｺﾞｼｯｸM-PRO" w:hAnsi="HG丸ｺﾞｼｯｸM-PRO" w:hint="eastAsia"/>
                <w:sz w:val="22"/>
              </w:rPr>
              <w:t>2</w:t>
            </w:r>
            <w:r w:rsidR="00EE0BD5" w:rsidRPr="00525DB0">
              <w:rPr>
                <w:rFonts w:ascii="HG丸ｺﾞｼｯｸM-PRO" w:eastAsia="HG丸ｺﾞｼｯｸM-PRO" w:hAnsi="HG丸ｺﾞｼｯｸM-PRO" w:hint="eastAsia"/>
                <w:sz w:val="22"/>
              </w:rPr>
              <w:t>か月から</w:t>
            </w:r>
          </w:p>
          <w:p w:rsidR="003E2ACA" w:rsidRPr="00525DB0" w:rsidRDefault="003E2ACA" w:rsidP="005A1770">
            <w:pPr>
              <w:ind w:firstLineChars="50" w:firstLine="110"/>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6か月</w:t>
            </w:r>
            <w:r w:rsidR="00EE0BD5" w:rsidRPr="00525DB0">
              <w:rPr>
                <w:rFonts w:ascii="HG丸ｺﾞｼｯｸM-PRO" w:eastAsia="HG丸ｺﾞｼｯｸM-PRO" w:hAnsi="HG丸ｺﾞｼｯｸM-PRO" w:hint="eastAsia"/>
                <w:sz w:val="22"/>
              </w:rPr>
              <w:t>の間隔で２回目を接種</w:t>
            </w:r>
            <w:r w:rsidRPr="00525DB0">
              <w:rPr>
                <w:rFonts w:ascii="HG丸ｺﾞｼｯｸM-PRO" w:eastAsia="HG丸ｺﾞｼｯｸM-PRO" w:hAnsi="HG丸ｺﾞｼｯｸM-PRO" w:hint="eastAsia"/>
                <w:sz w:val="22"/>
              </w:rPr>
              <w:t>）</w:t>
            </w:r>
          </w:p>
        </w:tc>
      </w:tr>
      <w:tr w:rsidR="000228E7" w:rsidRPr="00656D03" w:rsidTr="0086651F">
        <w:trPr>
          <w:jc w:val="center"/>
        </w:trPr>
        <w:tc>
          <w:tcPr>
            <w:tcW w:w="1838" w:type="dxa"/>
            <w:tcBorders>
              <w:top w:val="dashSmallGap" w:sz="4" w:space="0" w:color="auto"/>
              <w:bottom w:val="single" w:sz="4" w:space="0" w:color="auto"/>
            </w:tcBorders>
          </w:tcPr>
          <w:p w:rsidR="000228E7" w:rsidRPr="0086651F" w:rsidRDefault="000228E7" w:rsidP="003E2ACA">
            <w:pPr>
              <w:jc w:val="left"/>
              <w:rPr>
                <w:rFonts w:ascii="HG丸ｺﾞｼｯｸM-PRO" w:eastAsia="HG丸ｺﾞｼｯｸM-PRO" w:hAnsi="HG丸ｺﾞｼｯｸM-PRO"/>
                <w:color w:val="FF0000"/>
                <w:sz w:val="22"/>
              </w:rPr>
            </w:pPr>
            <w:r w:rsidRPr="00525DB0">
              <w:rPr>
                <w:rFonts w:ascii="HG丸ｺﾞｼｯｸM-PRO" w:eastAsia="HG丸ｺﾞｼｯｸM-PRO" w:hAnsi="HG丸ｺﾞｼｯｸM-PRO" w:hint="eastAsia"/>
                <w:sz w:val="22"/>
              </w:rPr>
              <w:t>接種方法</w:t>
            </w:r>
          </w:p>
        </w:tc>
        <w:tc>
          <w:tcPr>
            <w:tcW w:w="3969" w:type="dxa"/>
            <w:tcBorders>
              <w:top w:val="dashSmallGap" w:sz="4" w:space="0" w:color="auto"/>
              <w:bottom w:val="single" w:sz="4" w:space="0" w:color="auto"/>
            </w:tcBorders>
          </w:tcPr>
          <w:p w:rsidR="000228E7" w:rsidRPr="00525DB0" w:rsidRDefault="000228E7" w:rsidP="003E2ACA">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皮下注射</w:t>
            </w:r>
          </w:p>
        </w:tc>
        <w:tc>
          <w:tcPr>
            <w:tcW w:w="3969" w:type="dxa"/>
            <w:tcBorders>
              <w:top w:val="dashSmallGap" w:sz="4" w:space="0" w:color="auto"/>
              <w:bottom w:val="single" w:sz="4" w:space="0" w:color="auto"/>
            </w:tcBorders>
          </w:tcPr>
          <w:p w:rsidR="000228E7" w:rsidRPr="00525DB0" w:rsidRDefault="000228E7" w:rsidP="00EE0BD5">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筋肉内注射</w:t>
            </w:r>
          </w:p>
        </w:tc>
      </w:tr>
      <w:tr w:rsidR="0086651F" w:rsidRPr="00656D03" w:rsidTr="0086651F">
        <w:trPr>
          <w:jc w:val="center"/>
        </w:trPr>
        <w:tc>
          <w:tcPr>
            <w:tcW w:w="1838" w:type="dxa"/>
            <w:tcBorders>
              <w:top w:val="single" w:sz="4" w:space="0" w:color="auto"/>
              <w:bottom w:val="dashSmallGap" w:sz="4" w:space="0" w:color="auto"/>
            </w:tcBorders>
          </w:tcPr>
          <w:p w:rsidR="0086651F" w:rsidRPr="0086651F" w:rsidRDefault="0086651F" w:rsidP="0086651F">
            <w:pPr>
              <w:jc w:val="left"/>
              <w:rPr>
                <w:rFonts w:ascii="HG丸ｺﾞｼｯｸM-PRO" w:eastAsia="HG丸ｺﾞｼｯｸM-PRO" w:hAnsi="HG丸ｺﾞｼｯｸM-PRO"/>
                <w:sz w:val="22"/>
              </w:rPr>
            </w:pPr>
            <w:r w:rsidRPr="0086651F">
              <w:rPr>
                <w:rFonts w:ascii="HG丸ｺﾞｼｯｸM-PRO" w:eastAsia="HG丸ｺﾞｼｯｸM-PRO" w:hAnsi="HG丸ｺﾞｼｯｸM-PRO" w:hint="eastAsia"/>
                <w:sz w:val="22"/>
              </w:rPr>
              <w:t>予防効果</w:t>
            </w:r>
          </w:p>
        </w:tc>
        <w:tc>
          <w:tcPr>
            <w:tcW w:w="3969" w:type="dxa"/>
            <w:tcBorders>
              <w:top w:val="single" w:sz="4" w:space="0" w:color="auto"/>
              <w:bottom w:val="dashSmallGap" w:sz="4" w:space="0" w:color="auto"/>
            </w:tcBorders>
          </w:tcPr>
          <w:p w:rsidR="0086651F" w:rsidRPr="00525DB0" w:rsidRDefault="0086651F" w:rsidP="0086651F">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50～60％</w:t>
            </w:r>
          </w:p>
        </w:tc>
        <w:tc>
          <w:tcPr>
            <w:tcW w:w="3969" w:type="dxa"/>
            <w:tcBorders>
              <w:top w:val="single" w:sz="4" w:space="0" w:color="auto"/>
              <w:bottom w:val="dashSmallGap" w:sz="4" w:space="0" w:color="auto"/>
            </w:tcBorders>
          </w:tcPr>
          <w:p w:rsidR="0086651F" w:rsidRPr="00525DB0" w:rsidRDefault="0086651F" w:rsidP="0086651F">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 xml:space="preserve">90％前後　　　　　</w:t>
            </w:r>
          </w:p>
        </w:tc>
      </w:tr>
      <w:tr w:rsidR="0086651F" w:rsidRPr="00656D03" w:rsidTr="000228E7">
        <w:trPr>
          <w:jc w:val="center"/>
        </w:trPr>
        <w:tc>
          <w:tcPr>
            <w:tcW w:w="1838" w:type="dxa"/>
            <w:tcBorders>
              <w:top w:val="dashSmallGap" w:sz="4" w:space="0" w:color="auto"/>
              <w:bottom w:val="dashSmallGap" w:sz="4" w:space="0" w:color="auto"/>
            </w:tcBorders>
          </w:tcPr>
          <w:p w:rsidR="0086651F" w:rsidRPr="0086651F" w:rsidRDefault="0086651F" w:rsidP="0086651F">
            <w:pPr>
              <w:jc w:val="left"/>
              <w:rPr>
                <w:rFonts w:ascii="HG丸ｺﾞｼｯｸM-PRO" w:eastAsia="HG丸ｺﾞｼｯｸM-PRO" w:hAnsi="HG丸ｺﾞｼｯｸM-PRO"/>
                <w:sz w:val="22"/>
              </w:rPr>
            </w:pPr>
            <w:r w:rsidRPr="0086651F">
              <w:rPr>
                <w:rFonts w:ascii="HG丸ｺﾞｼｯｸM-PRO" w:eastAsia="HG丸ｺﾞｼｯｸM-PRO" w:hAnsi="HG丸ｺﾞｼｯｸM-PRO" w:hint="eastAsia"/>
                <w:sz w:val="22"/>
              </w:rPr>
              <w:t>効果持続期間</w:t>
            </w:r>
          </w:p>
        </w:tc>
        <w:tc>
          <w:tcPr>
            <w:tcW w:w="3969" w:type="dxa"/>
            <w:tcBorders>
              <w:top w:val="dashSmallGap" w:sz="4" w:space="0" w:color="auto"/>
              <w:bottom w:val="dashSmallGap" w:sz="4" w:space="0" w:color="auto"/>
            </w:tcBorders>
          </w:tcPr>
          <w:p w:rsidR="0086651F" w:rsidRPr="00656D03" w:rsidRDefault="0086651F" w:rsidP="0086651F">
            <w:pPr>
              <w:jc w:val="center"/>
              <w:rPr>
                <w:rFonts w:ascii="HG丸ｺﾞｼｯｸM-PRO" w:eastAsia="HG丸ｺﾞｼｯｸM-PRO" w:hAnsi="HG丸ｺﾞｼｯｸM-PRO"/>
                <w:sz w:val="22"/>
              </w:rPr>
            </w:pPr>
            <w:r w:rsidRPr="002F2A58">
              <w:rPr>
                <w:rFonts w:ascii="HG丸ｺﾞｼｯｸM-PRO" w:eastAsia="HG丸ｺﾞｼｯｸM-PRO" w:hAnsi="HG丸ｺﾞｼｯｸM-PRO" w:hint="eastAsia"/>
                <w:sz w:val="22"/>
              </w:rPr>
              <w:t>接種後</w:t>
            </w:r>
            <w:r w:rsidRPr="00656D03">
              <w:rPr>
                <w:rFonts w:ascii="HG丸ｺﾞｼｯｸM-PRO" w:eastAsia="HG丸ｺﾞｼｯｸM-PRO" w:hAnsi="HG丸ｺﾞｼｯｸM-PRO" w:hint="eastAsia"/>
                <w:sz w:val="22"/>
              </w:rPr>
              <w:t>5</w:t>
            </w:r>
            <w:r w:rsidRPr="002F2A58">
              <w:rPr>
                <w:rFonts w:ascii="HG丸ｺﾞｼｯｸM-PRO" w:eastAsia="HG丸ｺﾞｼｯｸM-PRO" w:hAnsi="HG丸ｺﾞｼｯｸM-PRO" w:hint="eastAsia"/>
                <w:sz w:val="22"/>
              </w:rPr>
              <w:t>年程度</w:t>
            </w:r>
          </w:p>
        </w:tc>
        <w:tc>
          <w:tcPr>
            <w:tcW w:w="3969" w:type="dxa"/>
            <w:tcBorders>
              <w:top w:val="dashSmallGap" w:sz="4" w:space="0" w:color="auto"/>
              <w:bottom w:val="dashSmallGap" w:sz="4" w:space="0" w:color="auto"/>
            </w:tcBorders>
          </w:tcPr>
          <w:p w:rsidR="0086651F" w:rsidRPr="00656D03" w:rsidRDefault="0086651F" w:rsidP="008665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接種後10年後も持続</w:t>
            </w:r>
          </w:p>
        </w:tc>
      </w:tr>
      <w:tr w:rsidR="0086651F" w:rsidRPr="002F2A58" w:rsidTr="00F344AA">
        <w:trPr>
          <w:jc w:val="center"/>
        </w:trPr>
        <w:tc>
          <w:tcPr>
            <w:tcW w:w="1838" w:type="dxa"/>
            <w:tcBorders>
              <w:top w:val="dashSmallGap" w:sz="4" w:space="0" w:color="auto"/>
              <w:bottom w:val="single" w:sz="4" w:space="0" w:color="auto"/>
            </w:tcBorders>
          </w:tcPr>
          <w:p w:rsidR="0086651F" w:rsidRPr="0086651F" w:rsidRDefault="0086651F" w:rsidP="0086651F">
            <w:pPr>
              <w:jc w:val="left"/>
              <w:rPr>
                <w:rFonts w:ascii="HG丸ｺﾞｼｯｸM-PRO" w:eastAsia="HG丸ｺﾞｼｯｸM-PRO" w:hAnsi="HG丸ｺﾞｼｯｸM-PRO"/>
                <w:sz w:val="22"/>
              </w:rPr>
            </w:pPr>
            <w:r w:rsidRPr="0086651F">
              <w:rPr>
                <w:rFonts w:ascii="HG丸ｺﾞｼｯｸM-PRO" w:eastAsia="HG丸ｺﾞｼｯｸM-PRO" w:hAnsi="HG丸ｺﾞｼｯｸM-PRO" w:hint="eastAsia"/>
                <w:sz w:val="22"/>
              </w:rPr>
              <w:t>接種後の副反応</w:t>
            </w:r>
          </w:p>
        </w:tc>
        <w:tc>
          <w:tcPr>
            <w:tcW w:w="3969" w:type="dxa"/>
            <w:tcBorders>
              <w:top w:val="dashSmallGap" w:sz="4" w:space="0" w:color="auto"/>
              <w:bottom w:val="single" w:sz="4" w:space="0" w:color="auto"/>
            </w:tcBorders>
          </w:tcPr>
          <w:p w:rsidR="0086651F" w:rsidRDefault="0086651F" w:rsidP="0086651F">
            <w:pPr>
              <w:jc w:val="left"/>
              <w:rPr>
                <w:rFonts w:ascii="HG丸ｺﾞｼｯｸM-PRO" w:eastAsia="HG丸ｺﾞｼｯｸM-PRO" w:hAnsi="HG丸ｺﾞｼｯｸM-PRO"/>
                <w:sz w:val="22"/>
              </w:rPr>
            </w:pPr>
            <w:r w:rsidRPr="002F2A58">
              <w:rPr>
                <w:rFonts w:ascii="HG丸ｺﾞｼｯｸM-PRO" w:eastAsia="HG丸ｺﾞｼｯｸM-PRO" w:hAnsi="HG丸ｺﾞｼｯｸM-PRO" w:hint="eastAsia"/>
                <w:sz w:val="22"/>
              </w:rPr>
              <w:t>接種後に</w:t>
            </w:r>
            <w:r w:rsidRPr="00656D03">
              <w:rPr>
                <w:rFonts w:ascii="HG丸ｺﾞｼｯｸM-PRO" w:eastAsia="HG丸ｺﾞｼｯｸM-PRO" w:hAnsi="HG丸ｺﾞｼｯｸM-PRO" w:hint="eastAsia"/>
                <w:sz w:val="22"/>
              </w:rPr>
              <w:t>注射部位の発赤、かゆみ、熱感、腫れ、痛み、しこりや発疹、倦怠感が生じることがある。</w:t>
            </w:r>
          </w:p>
          <w:p w:rsidR="0086651F" w:rsidRPr="002F2A58" w:rsidRDefault="0086651F" w:rsidP="0086651F">
            <w:pPr>
              <w:jc w:val="left"/>
              <w:rPr>
                <w:rFonts w:ascii="HG丸ｺﾞｼｯｸM-PRO" w:eastAsia="HG丸ｺﾞｼｯｸM-PRO" w:hAnsi="HG丸ｺﾞｼｯｸM-PRO"/>
                <w:sz w:val="22"/>
              </w:rPr>
            </w:pPr>
          </w:p>
        </w:tc>
        <w:tc>
          <w:tcPr>
            <w:tcW w:w="3969" w:type="dxa"/>
            <w:tcBorders>
              <w:top w:val="dashSmallGap" w:sz="4" w:space="0" w:color="auto"/>
              <w:bottom w:val="single" w:sz="4" w:space="0" w:color="auto"/>
            </w:tcBorders>
          </w:tcPr>
          <w:p w:rsidR="0086651F" w:rsidRPr="00525DB0" w:rsidRDefault="0086651F" w:rsidP="0086651F">
            <w:pPr>
              <w:jc w:val="left"/>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接種後に注射部位の痛みや発赤、腫れが生じる可能性は高く、筋肉痛、疲労、頭痛が生じる場合もあるが、</w:t>
            </w:r>
            <w:r w:rsidR="00065E22" w:rsidRPr="00525DB0">
              <w:rPr>
                <w:rFonts w:ascii="HG丸ｺﾞｼｯｸM-PRO" w:eastAsia="HG丸ｺﾞｼｯｸM-PRO" w:hAnsi="HG丸ｺﾞｼｯｸM-PRO" w:hint="eastAsia"/>
                <w:sz w:val="22"/>
              </w:rPr>
              <w:t>多くは、１日～３日程度で消失する。</w:t>
            </w:r>
          </w:p>
        </w:tc>
      </w:tr>
      <w:tr w:rsidR="0086651F" w:rsidRPr="00656D03" w:rsidTr="00F344AA">
        <w:tblPrEx>
          <w:jc w:val="left"/>
        </w:tblPrEx>
        <w:tc>
          <w:tcPr>
            <w:tcW w:w="1838" w:type="dxa"/>
            <w:tcBorders>
              <w:bottom w:val="dashSmallGap" w:sz="4" w:space="0" w:color="auto"/>
            </w:tcBorders>
          </w:tcPr>
          <w:p w:rsidR="0086651F" w:rsidRPr="0086651F" w:rsidRDefault="0086651F" w:rsidP="003B6199">
            <w:pPr>
              <w:jc w:val="left"/>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助成費用</w:t>
            </w:r>
          </w:p>
        </w:tc>
        <w:tc>
          <w:tcPr>
            <w:tcW w:w="3969" w:type="dxa"/>
            <w:tcBorders>
              <w:bottom w:val="dashSmallGap" w:sz="4" w:space="0" w:color="auto"/>
            </w:tcBorders>
          </w:tcPr>
          <w:p w:rsidR="0086651F" w:rsidRPr="00656D03" w:rsidRDefault="0086651F" w:rsidP="003B6199">
            <w:pPr>
              <w:jc w:val="center"/>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1回4,000円</w:t>
            </w:r>
          </w:p>
        </w:tc>
        <w:tc>
          <w:tcPr>
            <w:tcW w:w="3969" w:type="dxa"/>
            <w:tcBorders>
              <w:bottom w:val="dashSmallGap" w:sz="4" w:space="0" w:color="auto"/>
            </w:tcBorders>
          </w:tcPr>
          <w:p w:rsidR="0086651F" w:rsidRPr="00525DB0" w:rsidRDefault="0086651F" w:rsidP="003B6199">
            <w:pPr>
              <w:jc w:val="center"/>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1回10,000円</w:t>
            </w:r>
          </w:p>
        </w:tc>
      </w:tr>
      <w:tr w:rsidR="0086651F" w:rsidRPr="00656D03" w:rsidTr="00F344AA">
        <w:tblPrEx>
          <w:jc w:val="left"/>
        </w:tblPrEx>
        <w:tc>
          <w:tcPr>
            <w:tcW w:w="1838" w:type="dxa"/>
            <w:tcBorders>
              <w:top w:val="dashSmallGap" w:sz="4" w:space="0" w:color="auto"/>
              <w:bottom w:val="dashSmallGap" w:sz="4" w:space="0" w:color="auto"/>
            </w:tcBorders>
          </w:tcPr>
          <w:p w:rsidR="0086651F" w:rsidRPr="0086651F" w:rsidRDefault="0086651F" w:rsidP="003B6199">
            <w:pPr>
              <w:jc w:val="left"/>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助成回数</w:t>
            </w:r>
          </w:p>
        </w:tc>
        <w:tc>
          <w:tcPr>
            <w:tcW w:w="3969" w:type="dxa"/>
            <w:tcBorders>
              <w:top w:val="dashSmallGap" w:sz="4" w:space="0" w:color="auto"/>
              <w:bottom w:val="dashSmallGap" w:sz="4" w:space="0" w:color="auto"/>
            </w:tcBorders>
          </w:tcPr>
          <w:p w:rsidR="0086651F" w:rsidRPr="00656D03" w:rsidRDefault="0086651F" w:rsidP="003B6199">
            <w:pPr>
              <w:jc w:val="center"/>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1回</w:t>
            </w:r>
          </w:p>
        </w:tc>
        <w:tc>
          <w:tcPr>
            <w:tcW w:w="3969" w:type="dxa"/>
            <w:tcBorders>
              <w:top w:val="dashSmallGap" w:sz="4" w:space="0" w:color="auto"/>
              <w:bottom w:val="dashSmallGap" w:sz="4" w:space="0" w:color="auto"/>
            </w:tcBorders>
          </w:tcPr>
          <w:p w:rsidR="0086651F" w:rsidRPr="00656D03" w:rsidRDefault="0086651F" w:rsidP="003B6199">
            <w:pPr>
              <w:jc w:val="center"/>
              <w:rPr>
                <w:rFonts w:ascii="HG丸ｺﾞｼｯｸM-PRO" w:eastAsia="HG丸ｺﾞｼｯｸM-PRO" w:hAnsi="HG丸ｺﾞｼｯｸM-PRO"/>
                <w:sz w:val="22"/>
              </w:rPr>
            </w:pPr>
            <w:r w:rsidRPr="00A015A1">
              <w:rPr>
                <w:rFonts w:ascii="HG丸ｺﾞｼｯｸM-PRO" w:eastAsia="HG丸ｺﾞｼｯｸM-PRO" w:hAnsi="HG丸ｺﾞｼｯｸM-PRO" w:hint="eastAsia"/>
                <w:sz w:val="22"/>
                <w:highlight w:val="yellow"/>
              </w:rPr>
              <w:t>2回</w:t>
            </w:r>
          </w:p>
        </w:tc>
      </w:tr>
      <w:tr w:rsidR="0086651F" w:rsidRPr="00656D03" w:rsidTr="00F344AA">
        <w:tblPrEx>
          <w:jc w:val="left"/>
        </w:tblPrEx>
        <w:tc>
          <w:tcPr>
            <w:tcW w:w="1838" w:type="dxa"/>
            <w:tcBorders>
              <w:top w:val="dashSmallGap" w:sz="4" w:space="0" w:color="auto"/>
            </w:tcBorders>
          </w:tcPr>
          <w:p w:rsidR="0086651F" w:rsidRPr="00525DB0" w:rsidRDefault="0086651F" w:rsidP="003B6199">
            <w:pPr>
              <w:jc w:val="left"/>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接種費用</w:t>
            </w:r>
          </w:p>
        </w:tc>
        <w:tc>
          <w:tcPr>
            <w:tcW w:w="7938" w:type="dxa"/>
            <w:gridSpan w:val="2"/>
            <w:tcBorders>
              <w:top w:val="dashSmallGap" w:sz="4" w:space="0" w:color="auto"/>
            </w:tcBorders>
          </w:tcPr>
          <w:p w:rsidR="0086651F" w:rsidRPr="00525DB0" w:rsidRDefault="0086651F" w:rsidP="0086651F">
            <w:pPr>
              <w:jc w:val="center"/>
              <w:rPr>
                <w:rFonts w:ascii="HG丸ｺﾞｼｯｸM-PRO" w:eastAsia="HG丸ｺﾞｼｯｸM-PRO" w:hAnsi="HG丸ｺﾞｼｯｸM-PRO" w:cs="ＭＳ 明朝"/>
                <w:sz w:val="22"/>
              </w:rPr>
            </w:pPr>
            <w:r w:rsidRPr="00525DB0">
              <w:rPr>
                <w:rFonts w:ascii="HG丸ｺﾞｼｯｸM-PRO" w:eastAsia="HG丸ｺﾞｼｯｸM-PRO" w:hAnsi="HG丸ｺﾞｼｯｸM-PRO" w:hint="eastAsia"/>
                <w:sz w:val="22"/>
              </w:rPr>
              <w:t>※全額自費で接種した場合、生ワクチンは7,000円～</w:t>
            </w:r>
            <w:r w:rsidRPr="00525DB0">
              <w:rPr>
                <w:rFonts w:ascii="HG丸ｺﾞｼｯｸM-PRO" w:eastAsia="HG丸ｺﾞｼｯｸM-PRO" w:hAnsi="HG丸ｺﾞｼｯｸM-PRO" w:cs="ＭＳ 明朝" w:hint="eastAsia"/>
                <w:sz w:val="22"/>
              </w:rPr>
              <w:t>10,000円、</w:t>
            </w:r>
          </w:p>
          <w:p w:rsidR="0086651F" w:rsidRPr="00525DB0" w:rsidRDefault="0086651F" w:rsidP="0086651F">
            <w:pPr>
              <w:jc w:val="center"/>
              <w:rPr>
                <w:rFonts w:ascii="HG丸ｺﾞｼｯｸM-PRO" w:eastAsia="HG丸ｺﾞｼｯｸM-PRO" w:hAnsi="HG丸ｺﾞｼｯｸM-PRO"/>
                <w:sz w:val="22"/>
              </w:rPr>
            </w:pPr>
            <w:r w:rsidRPr="00525DB0">
              <w:rPr>
                <w:rFonts w:ascii="HG丸ｺﾞｼｯｸM-PRO" w:eastAsia="HG丸ｺﾞｼｯｸM-PRO" w:hAnsi="HG丸ｺﾞｼｯｸM-PRO" w:cs="ＭＳ 明朝" w:hint="eastAsia"/>
                <w:sz w:val="22"/>
              </w:rPr>
              <w:t>不活化ワクチンは１回につき20,000円～25,000円程度かかります。</w:t>
            </w:r>
          </w:p>
        </w:tc>
      </w:tr>
    </w:tbl>
    <w:p w:rsidR="005025B1" w:rsidRPr="0086651F" w:rsidRDefault="005025B1" w:rsidP="005025B1">
      <w:pPr>
        <w:spacing w:line="0" w:lineRule="atLeast"/>
        <w:ind w:firstLineChars="100" w:firstLine="240"/>
        <w:jc w:val="left"/>
        <w:rPr>
          <w:rFonts w:ascii="HG丸ｺﾞｼｯｸM-PRO" w:eastAsia="HG丸ｺﾞｼｯｸM-PRO" w:hAnsi="HG丸ｺﾞｼｯｸM-PRO"/>
          <w:sz w:val="24"/>
        </w:rPr>
      </w:pPr>
    </w:p>
    <w:p w:rsidR="005025B1" w:rsidRPr="00637895" w:rsidRDefault="005025B1" w:rsidP="005025B1">
      <w:pPr>
        <w:spacing w:line="0" w:lineRule="atLeast"/>
        <w:jc w:val="left"/>
        <w:rPr>
          <w:rFonts w:ascii="HG丸ｺﾞｼｯｸM-PRO" w:eastAsia="HG丸ｺﾞｼｯｸM-PRO" w:hAnsi="HG丸ｺﾞｼｯｸM-PRO"/>
          <w:color w:val="FF0000"/>
          <w:sz w:val="22"/>
          <w:u w:val="single"/>
        </w:rPr>
      </w:pPr>
      <w:r w:rsidRPr="00443132">
        <w:rPr>
          <w:rFonts w:ascii="HG丸ｺﾞｼｯｸM-PRO" w:eastAsia="HG丸ｺﾞｼｯｸM-PRO" w:hAnsi="HG丸ｺﾞｼｯｸM-PRO" w:hint="eastAsia"/>
          <w:spacing w:val="36"/>
          <w:kern w:val="0"/>
          <w:sz w:val="22"/>
          <w:bdr w:val="single" w:sz="4" w:space="0" w:color="auto"/>
          <w:fitText w:val="1100" w:id="-1288473344"/>
        </w:rPr>
        <w:t>実施期</w:t>
      </w:r>
      <w:r w:rsidRPr="00443132">
        <w:rPr>
          <w:rFonts w:ascii="HG丸ｺﾞｼｯｸM-PRO" w:eastAsia="HG丸ｺﾞｼｯｸM-PRO" w:hAnsi="HG丸ｺﾞｼｯｸM-PRO" w:hint="eastAsia"/>
          <w:spacing w:val="2"/>
          <w:kern w:val="0"/>
          <w:sz w:val="22"/>
          <w:bdr w:val="single" w:sz="4" w:space="0" w:color="auto"/>
          <w:fitText w:val="1100" w:id="-1288473344"/>
        </w:rPr>
        <w:t>間</w:t>
      </w:r>
      <w:r w:rsidRPr="005025B1">
        <w:rPr>
          <w:rFonts w:ascii="HG丸ｺﾞｼｯｸM-PRO" w:eastAsia="HG丸ｺﾞｼｯｸM-PRO" w:hAnsi="HG丸ｺﾞｼｯｸM-PRO" w:hint="eastAsia"/>
          <w:sz w:val="22"/>
        </w:rPr>
        <w:t xml:space="preserve">　　</w:t>
      </w:r>
      <w:r w:rsidRPr="00637895">
        <w:rPr>
          <w:rFonts w:ascii="HG丸ｺﾞｼｯｸM-PRO" w:eastAsia="HG丸ｺﾞｼｯｸM-PRO" w:hAnsi="HG丸ｺﾞｼｯｸM-PRO" w:hint="eastAsia"/>
          <w:sz w:val="22"/>
          <w:highlight w:val="yellow"/>
          <w:u w:val="single"/>
        </w:rPr>
        <w:t>令和5年４月3日（月）～令和6年3月30日（土）</w:t>
      </w:r>
    </w:p>
    <w:p w:rsidR="005025B1" w:rsidRPr="00637895" w:rsidRDefault="005025B1" w:rsidP="005025B1">
      <w:pPr>
        <w:spacing w:line="0" w:lineRule="atLeast"/>
        <w:ind w:firstLineChars="100" w:firstLine="220"/>
        <w:jc w:val="left"/>
        <w:rPr>
          <w:rFonts w:ascii="HG丸ｺﾞｼｯｸM-PRO" w:eastAsia="HG丸ｺﾞｼｯｸM-PRO" w:hAnsi="HG丸ｺﾞｼｯｸM-PRO"/>
          <w:color w:val="FF0000"/>
          <w:sz w:val="22"/>
          <w:u w:val="single"/>
        </w:rPr>
      </w:pPr>
    </w:p>
    <w:p w:rsidR="005025B1" w:rsidRPr="00525DB0" w:rsidRDefault="005025B1" w:rsidP="005025B1">
      <w:pPr>
        <w:spacing w:line="0" w:lineRule="atLeast"/>
        <w:jc w:val="left"/>
        <w:rPr>
          <w:rFonts w:ascii="HG丸ｺﾞｼｯｸM-PRO" w:eastAsia="HG丸ｺﾞｼｯｸM-PRO" w:hAnsi="HG丸ｺﾞｼｯｸM-PRO"/>
          <w:sz w:val="22"/>
        </w:rPr>
      </w:pPr>
      <w:r w:rsidRPr="00443132">
        <w:rPr>
          <w:rFonts w:ascii="HG丸ｺﾞｼｯｸM-PRO" w:eastAsia="HG丸ｺﾞｼｯｸM-PRO" w:hAnsi="HG丸ｺﾞｼｯｸM-PRO" w:hint="eastAsia"/>
          <w:spacing w:val="110"/>
          <w:kern w:val="0"/>
          <w:sz w:val="22"/>
          <w:bdr w:val="single" w:sz="4" w:space="0" w:color="auto"/>
          <w:fitText w:val="1100" w:id="-1288473598"/>
        </w:rPr>
        <w:t>対象</w:t>
      </w:r>
      <w:r w:rsidRPr="00443132">
        <w:rPr>
          <w:rFonts w:ascii="HG丸ｺﾞｼｯｸM-PRO" w:eastAsia="HG丸ｺﾞｼｯｸM-PRO" w:hAnsi="HG丸ｺﾞｼｯｸM-PRO" w:hint="eastAsia"/>
          <w:kern w:val="0"/>
          <w:sz w:val="22"/>
          <w:bdr w:val="single" w:sz="4" w:space="0" w:color="auto"/>
          <w:fitText w:val="1100" w:id="-1288473598"/>
        </w:rPr>
        <w:t>者</w:t>
      </w:r>
      <w:r w:rsidRPr="00525DB0">
        <w:rPr>
          <w:rFonts w:ascii="HG丸ｺﾞｼｯｸM-PRO" w:eastAsia="HG丸ｺﾞｼｯｸM-PRO" w:hAnsi="HG丸ｺﾞｼｯｸM-PRO" w:hint="eastAsia"/>
          <w:sz w:val="22"/>
        </w:rPr>
        <w:t xml:space="preserve">　　</w:t>
      </w:r>
      <w:r w:rsidR="00637895">
        <w:rPr>
          <w:rFonts w:ascii="HG丸ｺﾞｼｯｸM-PRO" w:eastAsia="HG丸ｺﾞｼｯｸM-PRO" w:hAnsi="HG丸ｺﾞｼｯｸM-PRO" w:hint="eastAsia"/>
          <w:sz w:val="22"/>
        </w:rPr>
        <w:t>・</w:t>
      </w:r>
      <w:r w:rsidRPr="00525DB0">
        <w:rPr>
          <w:rFonts w:ascii="HG丸ｺﾞｼｯｸM-PRO" w:eastAsia="HG丸ｺﾞｼｯｸM-PRO" w:hAnsi="HG丸ｺﾞｼｯｸM-PRO" w:hint="eastAsia"/>
          <w:sz w:val="22"/>
        </w:rPr>
        <w:t>申請日および接種日において、大口町に住民票のある50歳以上の方</w:t>
      </w:r>
    </w:p>
    <w:p w:rsidR="005025B1" w:rsidRPr="00525DB0" w:rsidRDefault="005025B1" w:rsidP="005025B1">
      <w:pPr>
        <w:spacing w:line="0" w:lineRule="atLeast"/>
        <w:jc w:val="left"/>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 xml:space="preserve">            </w:t>
      </w:r>
      <w:r w:rsidR="00443132" w:rsidRPr="00525DB0">
        <w:rPr>
          <w:rFonts w:ascii="HG丸ｺﾞｼｯｸM-PRO" w:eastAsia="HG丸ｺﾞｼｯｸM-PRO" w:hAnsi="HG丸ｺﾞｼｯｸM-PRO" w:hint="eastAsia"/>
          <w:sz w:val="22"/>
        </w:rPr>
        <w:t xml:space="preserve">　</w:t>
      </w:r>
      <w:r w:rsidR="00637895">
        <w:rPr>
          <w:rFonts w:ascii="HG丸ｺﾞｼｯｸM-PRO" w:eastAsia="HG丸ｺﾞｼｯｸM-PRO" w:hAnsi="HG丸ｺﾞｼｯｸM-PRO" w:hint="eastAsia"/>
          <w:sz w:val="22"/>
        </w:rPr>
        <w:t>・</w:t>
      </w:r>
      <w:r w:rsidRPr="00525DB0">
        <w:rPr>
          <w:rFonts w:ascii="HG丸ｺﾞｼｯｸM-PRO" w:eastAsia="HG丸ｺﾞｼｯｸM-PRO" w:hAnsi="HG丸ｺﾞｼｯｸM-PRO" w:hint="eastAsia"/>
          <w:sz w:val="22"/>
        </w:rPr>
        <w:t>過去に帯状疱疹予防接種の費用助成を受けたことがない方</w:t>
      </w:r>
    </w:p>
    <w:p w:rsidR="005025B1" w:rsidRDefault="005025B1" w:rsidP="005025B1">
      <w:pPr>
        <w:spacing w:line="0" w:lineRule="atLeast"/>
        <w:ind w:firstLineChars="100" w:firstLine="220"/>
        <w:jc w:val="left"/>
        <w:rPr>
          <w:rFonts w:ascii="HG丸ｺﾞｼｯｸM-PRO" w:eastAsia="HG丸ｺﾞｼｯｸM-PRO" w:hAnsi="HG丸ｺﾞｼｯｸM-PRO"/>
          <w:sz w:val="22"/>
        </w:rPr>
      </w:pPr>
      <w:r w:rsidRPr="00525DB0">
        <w:rPr>
          <w:rFonts w:ascii="HG丸ｺﾞｼｯｸM-PRO" w:eastAsia="HG丸ｺﾞｼｯｸM-PRO" w:hAnsi="HG丸ｺﾞｼｯｸM-PRO" w:hint="eastAsia"/>
          <w:sz w:val="22"/>
        </w:rPr>
        <w:t xml:space="preserve">　　　  　</w:t>
      </w:r>
      <w:r w:rsidR="00443132" w:rsidRPr="00525DB0">
        <w:rPr>
          <w:rFonts w:ascii="HG丸ｺﾞｼｯｸM-PRO" w:eastAsia="HG丸ｺﾞｼｯｸM-PRO" w:hAnsi="HG丸ｺﾞｼｯｸM-PRO" w:hint="eastAsia"/>
          <w:sz w:val="22"/>
        </w:rPr>
        <w:t xml:space="preserve">　</w:t>
      </w:r>
      <w:r w:rsidR="00637895">
        <w:rPr>
          <w:rFonts w:ascii="HG丸ｺﾞｼｯｸM-PRO" w:eastAsia="HG丸ｺﾞｼｯｸM-PRO" w:hAnsi="HG丸ｺﾞｼｯｸM-PRO" w:hint="eastAsia"/>
          <w:sz w:val="22"/>
        </w:rPr>
        <w:t>・</w:t>
      </w:r>
      <w:r w:rsidRPr="00525DB0">
        <w:rPr>
          <w:rFonts w:ascii="HG丸ｺﾞｼｯｸM-PRO" w:eastAsia="HG丸ｺﾞｼｯｸM-PRO" w:hAnsi="HG丸ｺﾞｼｯｸM-PRO" w:hint="eastAsia"/>
          <w:sz w:val="22"/>
        </w:rPr>
        <w:t>下記に該当されない方（ワクチンの種類によって条件が異なり</w:t>
      </w:r>
      <w:r>
        <w:rPr>
          <w:rFonts w:ascii="HG丸ｺﾞｼｯｸM-PRO" w:eastAsia="HG丸ｺﾞｼｯｸM-PRO" w:hAnsi="HG丸ｺﾞｼｯｸM-PRO" w:hint="eastAsia"/>
          <w:sz w:val="22"/>
        </w:rPr>
        <w:t>ます</w:t>
      </w:r>
      <w:r w:rsidRPr="005025B1">
        <w:rPr>
          <w:rFonts w:ascii="HG丸ｺﾞｼｯｸM-PRO" w:eastAsia="HG丸ｺﾞｼｯｸM-PRO" w:hAnsi="HG丸ｺﾞｼｯｸM-PRO" w:hint="eastAsia"/>
          <w:sz w:val="22"/>
        </w:rPr>
        <w:t>）</w:t>
      </w:r>
    </w:p>
    <w:p w:rsidR="00980E4F" w:rsidRPr="00065E22" w:rsidRDefault="00980E4F" w:rsidP="005025B1">
      <w:pPr>
        <w:spacing w:line="0" w:lineRule="atLeast"/>
        <w:ind w:firstLineChars="100" w:firstLine="140"/>
        <w:jc w:val="left"/>
        <w:rPr>
          <w:rFonts w:ascii="HG丸ｺﾞｼｯｸM-PRO" w:eastAsia="HG丸ｺﾞｼｯｸM-PRO" w:hAnsi="HG丸ｺﾞｼｯｸM-PRO"/>
          <w:sz w:val="14"/>
        </w:rPr>
      </w:pPr>
    </w:p>
    <w:p w:rsidR="00506A44" w:rsidRPr="00506A44" w:rsidRDefault="00506A44" w:rsidP="00506A44">
      <w:pPr>
        <w:ind w:firstLineChars="200" w:firstLine="440"/>
        <w:jc w:val="left"/>
        <w:rPr>
          <w:rFonts w:ascii="HG丸ｺﾞｼｯｸM-PRO" w:eastAsia="HG丸ｺﾞｼｯｸM-PRO" w:hAnsi="HG丸ｺﾞｼｯｸM-PRO"/>
          <w:sz w:val="22"/>
        </w:rPr>
      </w:pPr>
      <w:r w:rsidRPr="00506A44">
        <w:rPr>
          <w:rFonts w:ascii="HG丸ｺﾞｼｯｸM-PRO" w:eastAsia="HG丸ｺﾞｼｯｸM-PRO" w:hAnsi="HG丸ｺﾞｼｯｸM-PRO" w:hint="eastAsia"/>
          <w:sz w:val="22"/>
        </w:rPr>
        <w:t>【接種不適当者（予防接種を受けることが適当でない方）】</w:t>
      </w:r>
    </w:p>
    <w:p w:rsidR="00506A44" w:rsidRPr="00564EB0" w:rsidRDefault="00506A44" w:rsidP="00506A44">
      <w:pPr>
        <w:pStyle w:val="a8"/>
        <w:numPr>
          <w:ilvl w:val="0"/>
          <w:numId w:val="4"/>
        </w:numPr>
        <w:spacing w:line="0" w:lineRule="atLeast"/>
        <w:ind w:leftChars="0" w:left="1383"/>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明らかな発熱のある</w:t>
      </w:r>
      <w:r>
        <w:rPr>
          <w:rFonts w:ascii="HG丸ｺﾞｼｯｸM-PRO" w:eastAsia="HG丸ｺﾞｼｯｸM-PRO" w:hAnsi="HG丸ｺﾞｼｯｸM-PRO" w:hint="eastAsia"/>
          <w:sz w:val="20"/>
        </w:rPr>
        <w:t>方</w:t>
      </w:r>
      <w:r w:rsidRPr="00564EB0">
        <w:rPr>
          <w:rFonts w:ascii="HG丸ｺﾞｼｯｸM-PRO" w:eastAsia="HG丸ｺﾞｼｯｸM-PRO" w:hAnsi="HG丸ｺﾞｼｯｸM-PRO" w:hint="eastAsia"/>
          <w:sz w:val="20"/>
        </w:rPr>
        <w:t>（一般的に３７．5度以上の場合）</w:t>
      </w:r>
    </w:p>
    <w:p w:rsidR="00506A44" w:rsidRPr="00564EB0" w:rsidRDefault="00506A44" w:rsidP="00506A44">
      <w:pPr>
        <w:pStyle w:val="a8"/>
        <w:numPr>
          <w:ilvl w:val="0"/>
          <w:numId w:val="4"/>
        </w:numPr>
        <w:spacing w:line="0" w:lineRule="atLeast"/>
        <w:ind w:leftChars="0" w:left="1383"/>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重篤な急性疾患にかかっていることが明らか</w:t>
      </w:r>
      <w:r>
        <w:rPr>
          <w:rFonts w:ascii="HG丸ｺﾞｼｯｸM-PRO" w:eastAsia="HG丸ｺﾞｼｯｸM-PRO" w:hAnsi="HG丸ｺﾞｼｯｸM-PRO" w:hint="eastAsia"/>
          <w:sz w:val="20"/>
        </w:rPr>
        <w:t>な方</w:t>
      </w:r>
    </w:p>
    <w:p w:rsidR="00506A44" w:rsidRPr="00564EB0" w:rsidRDefault="00506A44" w:rsidP="00506A44">
      <w:pPr>
        <w:pStyle w:val="a8"/>
        <w:numPr>
          <w:ilvl w:val="0"/>
          <w:numId w:val="4"/>
        </w:numPr>
        <w:spacing w:line="0" w:lineRule="atLeast"/>
        <w:ind w:leftChars="0" w:left="1383"/>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本剤の成分によって、アナフィラキシーを呈したことがあることが明らかな</w:t>
      </w:r>
      <w:r>
        <w:rPr>
          <w:rFonts w:ascii="HG丸ｺﾞｼｯｸM-PRO" w:eastAsia="HG丸ｺﾞｼｯｸM-PRO" w:hAnsi="HG丸ｺﾞｼｯｸM-PRO" w:hint="eastAsia"/>
          <w:sz w:val="20"/>
        </w:rPr>
        <w:t>方</w:t>
      </w:r>
    </w:p>
    <w:p w:rsidR="00506A44" w:rsidRPr="00564EB0" w:rsidRDefault="00506A44" w:rsidP="00506A44">
      <w:pPr>
        <w:pStyle w:val="a8"/>
        <w:numPr>
          <w:ilvl w:val="0"/>
          <w:numId w:val="4"/>
        </w:numPr>
        <w:spacing w:line="0" w:lineRule="atLeast"/>
        <w:ind w:leftChars="0" w:left="1383"/>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その他、予防接種を行うことが不適当な状態にある</w:t>
      </w:r>
      <w:r>
        <w:rPr>
          <w:rFonts w:ascii="HG丸ｺﾞｼｯｸM-PRO" w:eastAsia="HG丸ｺﾞｼｯｸM-PRO" w:hAnsi="HG丸ｺﾞｼｯｸM-PRO" w:hint="eastAsia"/>
          <w:sz w:val="20"/>
        </w:rPr>
        <w:t>方</w:t>
      </w:r>
    </w:p>
    <w:p w:rsidR="00506A44" w:rsidRPr="00525DB0" w:rsidRDefault="00506A44" w:rsidP="00506A44">
      <w:pPr>
        <w:pStyle w:val="a8"/>
        <w:numPr>
          <w:ilvl w:val="0"/>
          <w:numId w:val="4"/>
        </w:numPr>
        <w:spacing w:line="0" w:lineRule="atLeast"/>
        <w:ind w:leftChars="0" w:left="1383"/>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新型コロナウイルスワ</w:t>
      </w:r>
      <w:r w:rsidRPr="00525DB0">
        <w:rPr>
          <w:rFonts w:ascii="HG丸ｺﾞｼｯｸM-PRO" w:eastAsia="HG丸ｺﾞｼｯｸM-PRO" w:hAnsi="HG丸ｺﾞｼｯｸM-PRO" w:hint="eastAsia"/>
          <w:sz w:val="20"/>
        </w:rPr>
        <w:t>クチン接種前後、2週間以上の間隔が空いていない方</w:t>
      </w:r>
      <w:r w:rsidR="00065E22" w:rsidRPr="00525DB0">
        <w:rPr>
          <w:rFonts w:ascii="HG丸ｺﾞｼｯｸM-PRO" w:eastAsia="HG丸ｺﾞｼｯｸM-PRO" w:hAnsi="HG丸ｺﾞｼｯｸM-PRO" w:hint="eastAsia"/>
          <w:sz w:val="20"/>
        </w:rPr>
        <w:t>、他の生ワクチン接種前後、４週間以上の間隔が空いていない方</w:t>
      </w:r>
    </w:p>
    <w:p w:rsidR="00065E22" w:rsidRPr="00525DB0" w:rsidRDefault="00506A44" w:rsidP="00065E22">
      <w:pPr>
        <w:pStyle w:val="a8"/>
        <w:numPr>
          <w:ilvl w:val="0"/>
          <w:numId w:val="4"/>
        </w:numPr>
        <w:spacing w:line="0" w:lineRule="atLeast"/>
        <w:ind w:leftChars="0" w:left="1383"/>
        <w:jc w:val="left"/>
        <w:rPr>
          <w:rFonts w:ascii="HG丸ｺﾞｼｯｸM-PRO" w:eastAsia="HG丸ｺﾞｼｯｸM-PRO" w:hAnsi="HG丸ｺﾞｼｯｸM-PRO"/>
          <w:sz w:val="20"/>
        </w:rPr>
      </w:pPr>
      <w:r w:rsidRPr="00525DB0">
        <w:rPr>
          <w:rFonts w:ascii="HG丸ｺﾞｼｯｸM-PRO" w:eastAsia="HG丸ｺﾞｼｯｸM-PRO" w:hAnsi="HG丸ｺﾞｼｯｸM-PRO" w:hint="eastAsia"/>
          <w:sz w:val="20"/>
        </w:rPr>
        <w:t>（乾燥弱毒生水痘ワクチンに限り）明らかに免疫機能に異常のある疾患を有する</w:t>
      </w:r>
      <w:r w:rsidR="00065E22" w:rsidRPr="00525DB0">
        <w:rPr>
          <w:rFonts w:ascii="HG丸ｺﾞｼｯｸM-PRO" w:eastAsia="HG丸ｺﾞｼｯｸM-PRO" w:hAnsi="HG丸ｺﾞｼｯｸM-PRO" w:hint="eastAsia"/>
          <w:sz w:val="20"/>
        </w:rPr>
        <w:t>方</w:t>
      </w:r>
      <w:r w:rsidR="00525DB0">
        <w:rPr>
          <w:rFonts w:ascii="HG丸ｺﾞｼｯｸM-PRO" w:eastAsia="HG丸ｺﾞｼｯｸM-PRO" w:hAnsi="HG丸ｺﾞｼｯｸM-PRO" w:hint="eastAsia"/>
          <w:sz w:val="20"/>
        </w:rPr>
        <w:t>、および免疫抑制</w:t>
      </w:r>
      <w:r w:rsidRPr="00525DB0">
        <w:rPr>
          <w:rFonts w:ascii="HG丸ｺﾞｼｯｸM-PRO" w:eastAsia="HG丸ｺﾞｼｯｸM-PRO" w:hAnsi="HG丸ｺﾞｼｯｸM-PRO" w:hint="eastAsia"/>
          <w:sz w:val="20"/>
        </w:rPr>
        <w:t>をきたす治療を受けている方</w:t>
      </w:r>
      <w:r w:rsidR="00065E22" w:rsidRPr="00525DB0">
        <w:rPr>
          <w:rFonts w:ascii="HG丸ｺﾞｼｯｸM-PRO" w:eastAsia="HG丸ｺﾞｼｯｸM-PRO" w:hAnsi="HG丸ｺﾞｼｯｸM-PRO" w:hint="eastAsia"/>
          <w:sz w:val="20"/>
        </w:rPr>
        <w:t>、妊娠していることが明らかな方</w:t>
      </w:r>
    </w:p>
    <w:p w:rsidR="00506A44" w:rsidRPr="00317F7C" w:rsidRDefault="00506A44" w:rsidP="00506A44">
      <w:pPr>
        <w:spacing w:line="0" w:lineRule="atLeast"/>
        <w:ind w:firstLineChars="250" w:firstLine="550"/>
        <w:jc w:val="left"/>
        <w:rPr>
          <w:rFonts w:ascii="HG丸ｺﾞｼｯｸM-PRO" w:eastAsia="HG丸ｺﾞｼｯｸM-PRO" w:hAnsi="HG丸ｺﾞｼｯｸM-PRO"/>
          <w:sz w:val="22"/>
        </w:rPr>
      </w:pPr>
      <w:r w:rsidRPr="00317F7C">
        <w:rPr>
          <w:rFonts w:ascii="HG丸ｺﾞｼｯｸM-PRO" w:eastAsia="HG丸ｺﾞｼｯｸM-PRO" w:hAnsi="HG丸ｺﾞｼｯｸM-PRO" w:hint="eastAsia"/>
          <w:sz w:val="22"/>
        </w:rPr>
        <w:lastRenderedPageBreak/>
        <w:t>【接種要注意者（接種の判断を行うに際し、注意を要する方）】</w:t>
      </w:r>
    </w:p>
    <w:p w:rsidR="00506A44" w:rsidRPr="00564EB0" w:rsidRDefault="00506A44" w:rsidP="00506A44">
      <w:pPr>
        <w:pStyle w:val="a8"/>
        <w:numPr>
          <w:ilvl w:val="0"/>
          <w:numId w:val="5"/>
        </w:numPr>
        <w:spacing w:line="0" w:lineRule="atLeast"/>
        <w:ind w:leftChars="0"/>
        <w:jc w:val="left"/>
        <w:rPr>
          <w:rFonts w:ascii="HG丸ｺﾞｼｯｸM-PRO" w:eastAsia="HG丸ｺﾞｼｯｸM-PRO" w:hAnsi="HG丸ｺﾞｼｯｸM-PRO"/>
          <w:sz w:val="20"/>
        </w:rPr>
      </w:pPr>
      <w:r w:rsidRPr="00564EB0">
        <w:rPr>
          <w:rFonts w:ascii="HG丸ｺﾞｼｯｸM-PRO" w:eastAsia="HG丸ｺﾞｼｯｸM-PRO" w:hAnsi="HG丸ｺﾞｼｯｸM-PRO" w:hint="eastAsia"/>
          <w:sz w:val="20"/>
        </w:rPr>
        <w:t>心臓血管系疾患、腎臓疾患、肝臓疾患、血液疾患、発育障害等の基礎疾患を有する</w:t>
      </w:r>
      <w:r>
        <w:rPr>
          <w:rFonts w:ascii="HG丸ｺﾞｼｯｸM-PRO" w:eastAsia="HG丸ｺﾞｼｯｸM-PRO" w:hAnsi="HG丸ｺﾞｼｯｸM-PRO" w:hint="eastAsia"/>
          <w:sz w:val="20"/>
        </w:rPr>
        <w:t>方</w:t>
      </w:r>
    </w:p>
    <w:p w:rsidR="00506A44" w:rsidRDefault="00506A44" w:rsidP="00506A44">
      <w:pPr>
        <w:pStyle w:val="a8"/>
        <w:numPr>
          <w:ilvl w:val="0"/>
          <w:numId w:val="5"/>
        </w:numPr>
        <w:spacing w:line="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予防接種で接種後2日以内に発熱のみられたかた、および全身性発疹等のアレルギーを疑う症状を呈したことがある方</w:t>
      </w:r>
    </w:p>
    <w:p w:rsidR="00506A44" w:rsidRDefault="00506A44" w:rsidP="00506A44">
      <w:pPr>
        <w:pStyle w:val="a8"/>
        <w:numPr>
          <w:ilvl w:val="0"/>
          <w:numId w:val="5"/>
        </w:numPr>
        <w:spacing w:line="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過去にけいれんの既往のある方</w:t>
      </w:r>
    </w:p>
    <w:p w:rsidR="00506A44" w:rsidRDefault="00506A44" w:rsidP="00506A44">
      <w:pPr>
        <w:pStyle w:val="a8"/>
        <w:numPr>
          <w:ilvl w:val="0"/>
          <w:numId w:val="5"/>
        </w:numPr>
        <w:spacing w:line="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過去に免疫不全の診断がされている方および近親者に先天性免疫不全症の方がいる方</w:t>
      </w:r>
    </w:p>
    <w:p w:rsidR="00506A44" w:rsidRDefault="00506A44" w:rsidP="00506A44">
      <w:pPr>
        <w:pStyle w:val="a8"/>
        <w:numPr>
          <w:ilvl w:val="0"/>
          <w:numId w:val="5"/>
        </w:numPr>
        <w:spacing w:line="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本剤の成分に対してアレルギーを呈するおそれのある方</w:t>
      </w:r>
    </w:p>
    <w:p w:rsidR="00506A44" w:rsidRPr="00506A44" w:rsidRDefault="00525DB0" w:rsidP="00506A44">
      <w:pPr>
        <w:pStyle w:val="a8"/>
        <w:numPr>
          <w:ilvl w:val="0"/>
          <w:numId w:val="5"/>
        </w:numPr>
        <w:spacing w:line="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（不活化ワクチン接種の場合）</w:t>
      </w:r>
      <w:r w:rsidR="00506A44">
        <w:rPr>
          <w:rFonts w:ascii="HG丸ｺﾞｼｯｸM-PRO" w:eastAsia="HG丸ｺﾞｼｯｸM-PRO" w:hAnsi="HG丸ｺﾞｼｯｸM-PRO" w:hint="eastAsia"/>
          <w:sz w:val="20"/>
        </w:rPr>
        <w:t>血小板減少症や凝固障害を有する方、抗凝固療法を施行している方</w:t>
      </w:r>
    </w:p>
    <w:p w:rsidR="00705214" w:rsidRPr="005025B1" w:rsidRDefault="005025B1" w:rsidP="005025B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6510E" w:rsidRPr="00432316" w:rsidRDefault="00432316" w:rsidP="005025B1">
      <w:pPr>
        <w:spacing w:line="0" w:lineRule="atLeast"/>
        <w:jc w:val="left"/>
        <w:rPr>
          <w:rFonts w:ascii="HG丸ｺﾞｼｯｸM-PRO" w:eastAsia="HG丸ｺﾞｼｯｸM-PRO" w:hAnsi="HG丸ｺﾞｼｯｸM-PRO"/>
          <w:sz w:val="24"/>
        </w:rPr>
      </w:pPr>
      <w:r w:rsidRPr="00637895">
        <w:rPr>
          <w:rFonts w:ascii="HG丸ｺﾞｼｯｸM-PRO" w:eastAsia="HG丸ｺﾞｼｯｸM-PRO" w:hAnsi="HG丸ｺﾞｼｯｸM-PRO" w:hint="eastAsia"/>
          <w:sz w:val="22"/>
          <w:highlight w:val="yellow"/>
          <w:bdr w:val="single" w:sz="4" w:space="0" w:color="auto"/>
        </w:rPr>
        <w:t>助成の流れ</w:t>
      </w:r>
    </w:p>
    <w:p w:rsidR="00C03F65" w:rsidRPr="00637895" w:rsidRDefault="00BE6A38" w:rsidP="00432316">
      <w:pPr>
        <w:pStyle w:val="a8"/>
        <w:numPr>
          <w:ilvl w:val="0"/>
          <w:numId w:val="9"/>
        </w:numPr>
        <w:spacing w:line="0" w:lineRule="atLeast"/>
        <w:ind w:leftChars="0"/>
        <w:jc w:val="left"/>
        <w:rPr>
          <w:rFonts w:ascii="HG丸ｺﾞｼｯｸM-PRO" w:eastAsia="HG丸ｺﾞｼｯｸM-PRO" w:hAnsi="HG丸ｺﾞｼｯｸM-PRO"/>
          <w:sz w:val="22"/>
          <w:u w:val="double"/>
        </w:rPr>
      </w:pPr>
      <w:r w:rsidRPr="00637895">
        <w:rPr>
          <w:rFonts w:ascii="HG丸ｺﾞｼｯｸM-PRO" w:eastAsia="HG丸ｺﾞｼｯｸM-PRO" w:hAnsi="HG丸ｺﾞｼｯｸM-PRO" w:cs="Segoe UI Symbol" w:hint="eastAsia"/>
          <w:sz w:val="22"/>
          <w:u w:val="double"/>
        </w:rPr>
        <w:t>接種する前に、健康課</w:t>
      </w:r>
      <w:r w:rsidR="00206A7A" w:rsidRPr="00637895">
        <w:rPr>
          <w:rFonts w:ascii="HG丸ｺﾞｼｯｸM-PRO" w:eastAsia="HG丸ｺﾞｼｯｸM-PRO" w:hAnsi="HG丸ｺﾞｼｯｸM-PRO" w:cs="Segoe UI Symbol" w:hint="eastAsia"/>
          <w:sz w:val="22"/>
          <w:u w:val="double"/>
        </w:rPr>
        <w:t>の窓口</w:t>
      </w:r>
      <w:r w:rsidRPr="00637895">
        <w:rPr>
          <w:rFonts w:ascii="HG丸ｺﾞｼｯｸM-PRO" w:eastAsia="HG丸ｺﾞｼｯｸM-PRO" w:hAnsi="HG丸ｺﾞｼｯｸM-PRO" w:cs="Segoe UI Symbol" w:hint="eastAsia"/>
          <w:sz w:val="22"/>
          <w:u w:val="double"/>
        </w:rPr>
        <w:t>にて助成の申請をする</w:t>
      </w:r>
      <w:r w:rsidR="00AF5EBD" w:rsidRPr="00637895">
        <w:rPr>
          <w:rFonts w:ascii="HG丸ｺﾞｼｯｸM-PRO" w:eastAsia="HG丸ｺﾞｼｯｸM-PRO" w:hAnsi="HG丸ｺﾞｼｯｸM-PRO" w:cs="Segoe UI Symbol" w:hint="eastAsia"/>
          <w:sz w:val="22"/>
          <w:u w:val="double"/>
        </w:rPr>
        <w:t>（</w:t>
      </w:r>
      <w:r w:rsidR="00AF5EBD" w:rsidRPr="00637895">
        <w:rPr>
          <w:rFonts w:ascii="HG丸ｺﾞｼｯｸM-PRO" w:eastAsia="HG丸ｺﾞｼｯｸM-PRO" w:hAnsi="HG丸ｺﾞｼｯｸM-PRO" w:cs="Segoe UI Symbol" w:hint="eastAsia"/>
          <w:sz w:val="22"/>
          <w:highlight w:val="yellow"/>
          <w:u w:val="double"/>
        </w:rPr>
        <w:t>助成は生涯に１回限りです</w:t>
      </w:r>
      <w:r w:rsidR="00AF5EBD" w:rsidRPr="00637895">
        <w:rPr>
          <w:rFonts w:ascii="HG丸ｺﾞｼｯｸM-PRO" w:eastAsia="HG丸ｺﾞｼｯｸM-PRO" w:hAnsi="HG丸ｺﾞｼｯｸM-PRO" w:cs="Segoe UI Symbol" w:hint="eastAsia"/>
          <w:sz w:val="22"/>
          <w:u w:val="double"/>
        </w:rPr>
        <w:t>。生ワクチンまたは不活化ワクチンのどちらか決めて申請してください）</w:t>
      </w:r>
      <w:r w:rsidR="00B57977" w:rsidRPr="00637895">
        <w:rPr>
          <w:rFonts w:ascii="HG丸ｺﾞｼｯｸM-PRO" w:eastAsia="HG丸ｺﾞｼｯｸM-PRO" w:hAnsi="HG丸ｺﾞｼｯｸM-PRO" w:cs="Segoe UI Symbol" w:hint="eastAsia"/>
          <w:sz w:val="22"/>
          <w:u w:val="double"/>
        </w:rPr>
        <w:t>。</w:t>
      </w:r>
    </w:p>
    <w:p w:rsidR="0066510E" w:rsidRPr="00B57977" w:rsidRDefault="00C03F65" w:rsidP="00B57977">
      <w:pPr>
        <w:spacing w:line="0" w:lineRule="atLeast"/>
        <w:ind w:firstLineChars="300" w:firstLine="660"/>
        <w:jc w:val="left"/>
        <w:rPr>
          <w:rFonts w:ascii="HG丸ｺﾞｼｯｸM-PRO" w:eastAsia="HG丸ｺﾞｼｯｸM-PRO" w:hAnsi="HG丸ｺﾞｼｯｸM-PRO"/>
          <w:sz w:val="22"/>
        </w:rPr>
      </w:pPr>
      <w:r w:rsidRPr="00B57977">
        <w:rPr>
          <w:rFonts w:ascii="HG丸ｺﾞｼｯｸM-PRO" w:eastAsia="HG丸ｺﾞｼｯｸM-PRO" w:hAnsi="HG丸ｺﾞｼｯｸM-PRO" w:cs="Segoe UI Symbol" w:hint="eastAsia"/>
          <w:sz w:val="22"/>
        </w:rPr>
        <w:t>※</w:t>
      </w:r>
      <w:r w:rsidR="00BE6A38" w:rsidRPr="00B57977">
        <w:rPr>
          <w:rFonts w:ascii="HG丸ｺﾞｼｯｸM-PRO" w:eastAsia="HG丸ｺﾞｼｯｸM-PRO" w:hAnsi="HG丸ｺﾞｼｯｸM-PRO" w:cs="Segoe UI Symbol" w:hint="eastAsia"/>
          <w:sz w:val="22"/>
        </w:rPr>
        <w:t>約1週間で助成券を郵送します。【持ち物：本人確認ができる書類】</w:t>
      </w:r>
    </w:p>
    <w:p w:rsidR="00BE6A38" w:rsidRPr="00432316" w:rsidRDefault="00BE6A38" w:rsidP="00432316">
      <w:pPr>
        <w:pStyle w:val="a8"/>
        <w:numPr>
          <w:ilvl w:val="0"/>
          <w:numId w:val="9"/>
        </w:numPr>
        <w:ind w:leftChars="0"/>
        <w:jc w:val="left"/>
        <w:rPr>
          <w:rFonts w:ascii="HG丸ｺﾞｼｯｸM-PRO" w:eastAsia="HG丸ｺﾞｼｯｸM-PRO" w:hAnsi="HG丸ｺﾞｼｯｸM-PRO"/>
          <w:sz w:val="22"/>
        </w:rPr>
      </w:pPr>
      <w:r w:rsidRPr="00432316">
        <w:rPr>
          <w:rFonts w:ascii="HG丸ｺﾞｼｯｸM-PRO" w:eastAsia="HG丸ｺﾞｼｯｸM-PRO" w:hAnsi="HG丸ｺﾞｼｯｸM-PRO" w:cs="Segoe UI Symbol" w:hint="eastAsia"/>
          <w:sz w:val="22"/>
        </w:rPr>
        <w:t>下記の医療機関に直接予約をする。</w:t>
      </w:r>
    </w:p>
    <w:p w:rsidR="00C03F65" w:rsidRDefault="00BE6A38" w:rsidP="00C03F65">
      <w:pPr>
        <w:pStyle w:val="a8"/>
        <w:numPr>
          <w:ilvl w:val="0"/>
          <w:numId w:val="9"/>
        </w:numPr>
        <w:ind w:leftChars="0"/>
        <w:jc w:val="left"/>
        <w:rPr>
          <w:rFonts w:ascii="HG丸ｺﾞｼｯｸM-PRO" w:eastAsia="HG丸ｺﾞｼｯｸM-PRO" w:hAnsi="HG丸ｺﾞｼｯｸM-PRO"/>
          <w:sz w:val="22"/>
        </w:rPr>
      </w:pPr>
      <w:r w:rsidRPr="00432316">
        <w:rPr>
          <w:rFonts w:ascii="HG丸ｺﾞｼｯｸM-PRO" w:eastAsia="HG丸ｺﾞｼｯｸM-PRO" w:hAnsi="HG丸ｺﾞｼｯｸM-PRO" w:hint="eastAsia"/>
          <w:sz w:val="22"/>
        </w:rPr>
        <w:t>医療機関で接種をうけ、</w:t>
      </w:r>
      <w:r w:rsidRPr="00637895">
        <w:rPr>
          <w:rFonts w:ascii="HG丸ｺﾞｼｯｸM-PRO" w:eastAsia="HG丸ｺﾞｼｯｸM-PRO" w:hAnsi="HG丸ｺﾞｼｯｸM-PRO" w:hint="eastAsia"/>
          <w:sz w:val="22"/>
          <w:highlight w:val="yellow"/>
          <w:u w:val="double"/>
        </w:rPr>
        <w:t>予防接種費用から助成金額を差し引いた額を支払う。</w:t>
      </w:r>
    </w:p>
    <w:p w:rsidR="00C03F65" w:rsidRPr="00637895" w:rsidRDefault="00BE6A38" w:rsidP="00B57977">
      <w:pPr>
        <w:ind w:firstLineChars="300" w:firstLine="660"/>
        <w:jc w:val="left"/>
        <w:rPr>
          <w:rFonts w:ascii="HG丸ｺﾞｼｯｸM-PRO" w:eastAsia="HG丸ｺﾞｼｯｸM-PRO" w:hAnsi="HG丸ｺﾞｼｯｸM-PRO"/>
          <w:sz w:val="22"/>
          <w:u w:val="double"/>
        </w:rPr>
      </w:pPr>
      <w:r w:rsidRPr="00637895">
        <w:rPr>
          <w:rFonts w:ascii="HG丸ｺﾞｼｯｸM-PRO" w:eastAsia="HG丸ｺﾞｼｯｸM-PRO" w:hAnsi="HG丸ｺﾞｼｯｸM-PRO" w:hint="eastAsia"/>
          <w:sz w:val="22"/>
          <w:highlight w:val="yellow"/>
          <w:u w:val="double"/>
        </w:rPr>
        <w:t>※予防接種費用は医療機関により異なります。</w:t>
      </w:r>
    </w:p>
    <w:p w:rsidR="00BE6A38" w:rsidRPr="00B57977" w:rsidRDefault="00BE6A38" w:rsidP="00B57977">
      <w:pPr>
        <w:ind w:firstLineChars="300" w:firstLine="660"/>
        <w:jc w:val="left"/>
        <w:rPr>
          <w:rFonts w:ascii="HG丸ｺﾞｼｯｸM-PRO" w:eastAsia="HG丸ｺﾞｼｯｸM-PRO" w:hAnsi="HG丸ｺﾞｼｯｸM-PRO"/>
          <w:sz w:val="22"/>
        </w:rPr>
      </w:pPr>
      <w:r w:rsidRPr="00B57977">
        <w:rPr>
          <w:rFonts w:ascii="HG丸ｺﾞｼｯｸM-PRO" w:eastAsia="HG丸ｺﾞｼｯｸM-PRO" w:hAnsi="HG丸ｺﾞｼｯｸM-PRO" w:hint="eastAsia"/>
          <w:sz w:val="22"/>
        </w:rPr>
        <w:t>【持ち物：健康保険証、自己負担金、健康課が発行する助成券】</w:t>
      </w:r>
    </w:p>
    <w:p w:rsidR="00C3372A" w:rsidRPr="00637895" w:rsidRDefault="00C3372A" w:rsidP="00B57977">
      <w:pPr>
        <w:ind w:rightChars="-149" w:right="-313"/>
        <w:jc w:val="left"/>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rPr>
        <w:t xml:space="preserve">　</w:t>
      </w:r>
      <w:r w:rsidR="00317F7C">
        <w:rPr>
          <w:rFonts w:ascii="HG丸ｺﾞｼｯｸM-PRO" w:eastAsia="HG丸ｺﾞｼｯｸM-PRO" w:hAnsi="HG丸ｺﾞｼｯｸM-PRO" w:hint="eastAsia"/>
          <w:sz w:val="22"/>
        </w:rPr>
        <w:t xml:space="preserve">　</w:t>
      </w:r>
      <w:r w:rsidR="00B57977" w:rsidRPr="00637895">
        <w:rPr>
          <w:rFonts w:ascii="HG丸ｺﾞｼｯｸM-PRO" w:eastAsia="HG丸ｺﾞｼｯｸM-PRO" w:hAnsi="HG丸ｺﾞｼｯｸM-PRO" w:hint="eastAsia"/>
          <w:sz w:val="22"/>
        </w:rPr>
        <w:t xml:space="preserve"> </w:t>
      </w:r>
      <w:r w:rsidR="003F4C59" w:rsidRPr="00637895">
        <w:rPr>
          <w:rFonts w:ascii="HG丸ｺﾞｼｯｸM-PRO" w:eastAsia="HG丸ｺﾞｼｯｸM-PRO" w:hAnsi="HG丸ｺﾞｼｯｸM-PRO" w:hint="eastAsia"/>
          <w:sz w:val="22"/>
          <w:highlight w:val="yellow"/>
          <w:u w:val="double"/>
        </w:rPr>
        <w:t>（注）</w:t>
      </w:r>
      <w:r w:rsidRPr="00637895">
        <w:rPr>
          <w:rFonts w:ascii="HG丸ｺﾞｼｯｸM-PRO" w:eastAsia="HG丸ｺﾞｼｯｸM-PRO" w:hAnsi="HG丸ｺﾞｼｯｸM-PRO" w:hint="eastAsia"/>
          <w:sz w:val="22"/>
          <w:highlight w:val="yellow"/>
          <w:u w:val="double"/>
        </w:rPr>
        <w:t>不活化ワクチン</w:t>
      </w:r>
      <w:r w:rsidR="00EE0BD5" w:rsidRPr="00637895">
        <w:rPr>
          <w:rFonts w:ascii="HG丸ｺﾞｼｯｸM-PRO" w:eastAsia="HG丸ｺﾞｼｯｸM-PRO" w:hAnsi="HG丸ｺﾞｼｯｸM-PRO" w:hint="eastAsia"/>
          <w:sz w:val="22"/>
          <w:highlight w:val="yellow"/>
          <w:u w:val="double"/>
        </w:rPr>
        <w:t>２回目</w:t>
      </w:r>
      <w:r w:rsidRPr="00637895">
        <w:rPr>
          <w:rFonts w:ascii="HG丸ｺﾞｼｯｸM-PRO" w:eastAsia="HG丸ｺﾞｼｯｸM-PRO" w:hAnsi="HG丸ｺﾞｼｯｸM-PRO" w:hint="eastAsia"/>
          <w:sz w:val="22"/>
          <w:highlight w:val="yellow"/>
          <w:u w:val="double"/>
        </w:rPr>
        <w:t>を接種する場合、１回目接種後に再度、</w:t>
      </w:r>
      <w:r w:rsidR="00693BF9" w:rsidRPr="00637895">
        <w:rPr>
          <w:rFonts w:ascii="HG丸ｺﾞｼｯｸM-PRO" w:eastAsia="HG丸ｺﾞｼｯｸM-PRO" w:hAnsi="HG丸ｺﾞｼｯｸM-PRO" w:hint="eastAsia"/>
          <w:sz w:val="22"/>
          <w:highlight w:val="yellow"/>
          <w:u w:val="double"/>
        </w:rPr>
        <w:t>助成</w:t>
      </w:r>
      <w:r w:rsidRPr="00637895">
        <w:rPr>
          <w:rFonts w:ascii="HG丸ｺﾞｼｯｸM-PRO" w:eastAsia="HG丸ｺﾞｼｯｸM-PRO" w:hAnsi="HG丸ｺﾞｼｯｸM-PRO" w:hint="eastAsia"/>
          <w:sz w:val="22"/>
          <w:highlight w:val="yellow"/>
          <w:u w:val="double"/>
        </w:rPr>
        <w:t>の申請が必要です。</w:t>
      </w:r>
    </w:p>
    <w:p w:rsidR="00980E4F" w:rsidRDefault="00980E4F" w:rsidP="00980E4F">
      <w:pPr>
        <w:spacing w:line="0" w:lineRule="atLeast"/>
        <w:jc w:val="left"/>
        <w:rPr>
          <w:rFonts w:ascii="HG丸ｺﾞｼｯｸM-PRO" w:eastAsia="HG丸ｺﾞｼｯｸM-PRO" w:hAnsi="HG丸ｺﾞｼｯｸM-PRO"/>
          <w:sz w:val="22"/>
          <w:bdr w:val="single" w:sz="4" w:space="0" w:color="auto"/>
        </w:rPr>
      </w:pPr>
    </w:p>
    <w:p w:rsidR="003E2ACA" w:rsidRPr="00C3372A" w:rsidRDefault="003E2ACA" w:rsidP="00980E4F">
      <w:pPr>
        <w:spacing w:line="0" w:lineRule="atLeast"/>
        <w:jc w:val="left"/>
        <w:rPr>
          <w:rFonts w:ascii="HG丸ｺﾞｼｯｸM-PRO" w:eastAsia="HG丸ｺﾞｼｯｸM-PRO" w:hAnsi="HG丸ｺﾞｼｯｸM-PRO"/>
          <w:sz w:val="22"/>
        </w:rPr>
      </w:pPr>
      <w:r w:rsidRPr="00443132">
        <w:rPr>
          <w:rFonts w:ascii="HG丸ｺﾞｼｯｸM-PRO" w:eastAsia="HG丸ｺﾞｼｯｸM-PRO" w:hAnsi="HG丸ｺﾞｼｯｸM-PRO" w:hint="eastAsia"/>
          <w:spacing w:val="36"/>
          <w:kern w:val="0"/>
          <w:sz w:val="22"/>
          <w:bdr w:val="single" w:sz="4" w:space="0" w:color="auto"/>
          <w:fitText w:val="1100" w:id="-1288473599"/>
        </w:rPr>
        <w:t>接種方</w:t>
      </w:r>
      <w:r w:rsidRPr="00443132">
        <w:rPr>
          <w:rFonts w:ascii="HG丸ｺﾞｼｯｸM-PRO" w:eastAsia="HG丸ｺﾞｼｯｸM-PRO" w:hAnsi="HG丸ｺﾞｼｯｸM-PRO" w:hint="eastAsia"/>
          <w:spacing w:val="2"/>
          <w:kern w:val="0"/>
          <w:sz w:val="22"/>
          <w:bdr w:val="single" w:sz="4" w:space="0" w:color="auto"/>
          <w:fitText w:val="1100" w:id="-1288473599"/>
        </w:rPr>
        <w:t>法</w:t>
      </w:r>
    </w:p>
    <w:p w:rsidR="00705214" w:rsidRPr="0066510E" w:rsidRDefault="00B57977" w:rsidP="0066510E">
      <w:pPr>
        <w:jc w:val="left"/>
        <w:rPr>
          <w:rFonts w:ascii="HG丸ｺﾞｼｯｸM-PRO" w:eastAsia="HG丸ｺﾞｼｯｸM-PRO" w:hAnsi="HG丸ｺﾞｼｯｸM-PRO"/>
          <w:sz w:val="22"/>
        </w:rPr>
      </w:pPr>
      <w:r w:rsidRPr="0071672E">
        <w:rPr>
          <w:rFonts w:ascii="HG丸ｺﾞｼｯｸM-PRO" w:eastAsia="HG丸ｺﾞｼｯｸM-PRO" w:hAnsi="HG丸ｺﾞｼｯｸM-PRO"/>
          <w:b/>
          <w:noProof/>
          <w:sz w:val="32"/>
          <w:szCs w:val="32"/>
        </w:rPr>
        <mc:AlternateContent>
          <mc:Choice Requires="wps">
            <w:drawing>
              <wp:anchor distT="0" distB="0" distL="114300" distR="114300" simplePos="0" relativeHeight="251660287" behindDoc="1" locked="0" layoutInCell="1" allowOverlap="1" wp14:anchorId="16BCCE76" wp14:editId="64494621">
                <wp:simplePos x="0" y="0"/>
                <wp:positionH relativeFrom="margin">
                  <wp:posOffset>437769</wp:posOffset>
                </wp:positionH>
                <wp:positionV relativeFrom="paragraph">
                  <wp:posOffset>100965</wp:posOffset>
                </wp:positionV>
                <wp:extent cx="5759450" cy="2620391"/>
                <wp:effectExtent l="19050" t="19050" r="12700" b="279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20391"/>
                        </a:xfrm>
                        <a:prstGeom prst="roundRect">
                          <a:avLst>
                            <a:gd name="adj" fmla="val 16667"/>
                          </a:avLst>
                        </a:prstGeom>
                        <a:noFill/>
                        <a:ln w="28575">
                          <a:solidFill>
                            <a:srgbClr val="000000"/>
                          </a:solidFill>
                          <a:round/>
                          <a:headEnd/>
                          <a:tailEnd/>
                        </a:ln>
                      </wps:spPr>
                      <wps:txbx>
                        <w:txbxContent>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317F7C" w:rsidRDefault="00317F7C" w:rsidP="00C3372A">
                            <w:pPr>
                              <w:rPr>
                                <w:rFonts w:ascii="HG丸ｺﾞｼｯｸM-PRO" w:eastAsia="HG丸ｺﾞｼｯｸM-PRO" w:hAnsi="HG丸ｺﾞｼｯｸM-PRO"/>
                                <w:b/>
                                <w:sz w:val="24"/>
                                <w:szCs w:val="24"/>
                              </w:rPr>
                            </w:pPr>
                          </w:p>
                          <w:p w:rsidR="00317F7C" w:rsidRPr="00B15B8F" w:rsidRDefault="00317F7C" w:rsidP="00C3372A">
                            <w:pPr>
                              <w:rPr>
                                <w:rFonts w:ascii="HG丸ｺﾞｼｯｸM-PRO" w:eastAsia="HG丸ｺﾞｼｯｸM-PRO" w:hAnsi="HG丸ｺﾞｼｯｸM-PRO"/>
                                <w:b/>
                                <w:sz w:val="24"/>
                                <w:szCs w:val="24"/>
                              </w:rPr>
                            </w:pPr>
                          </w:p>
                          <w:p w:rsidR="00C3372A" w:rsidRPr="005A7EA4" w:rsidRDefault="00C3372A" w:rsidP="00C3372A">
                            <w:pPr>
                              <w:pStyle w:val="a8"/>
                              <w:ind w:leftChars="0" w:left="360"/>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spacing w:line="20" w:lineRule="exact"/>
                              <w:rPr>
                                <w:rFonts w:ascii="HG丸ｺﾞｼｯｸM-PRO" w:eastAsia="HG丸ｺﾞｼｯｸM-PRO" w:hAnsi="HG丸ｺﾞｼｯｸM-PRO"/>
                                <w:b/>
                                <w:sz w:val="24"/>
                                <w:szCs w:val="24"/>
                              </w:rPr>
                            </w:pPr>
                          </w:p>
                          <w:p w:rsidR="00C3372A" w:rsidRDefault="00C3372A" w:rsidP="00C3372A">
                            <w:pPr>
                              <w:spacing w:line="20" w:lineRule="exact"/>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Pr="00B15B8F" w:rsidRDefault="00C3372A" w:rsidP="00C3372A">
                            <w:pPr>
                              <w:pStyle w:val="a8"/>
                              <w:ind w:leftChars="0" w:left="360"/>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p>
                          <w:p w:rsidR="00C3372A" w:rsidRPr="005A7EA4" w:rsidRDefault="00C3372A" w:rsidP="00C3372A">
                            <w:pPr>
                              <w:pStyle w:val="a8"/>
                              <w:ind w:leftChars="0" w:left="360"/>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Pr="002C1D1D" w:rsidRDefault="00C3372A" w:rsidP="00C3372A">
                            <w:pPr>
                              <w:rPr>
                                <w:rFonts w:ascii="HG丸ｺﾞｼｯｸM-PRO" w:eastAsia="HG丸ｺﾞｼｯｸM-PRO" w:hAnsi="HG丸ｺﾞｼｯｸM-PRO"/>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CCE76" id="AutoShape 2" o:spid="_x0000_s1028" style="position:absolute;margin-left:34.45pt;margin-top:7.95pt;width:453.5pt;height:206.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" filled="f" strokeweight="2.25pt">
                <v:textbox inset="5.85pt,.7pt,5.85pt,.7pt">
                  <w:txbxContent>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317F7C" w:rsidRDefault="00317F7C" w:rsidP="00C3372A">
                      <w:pPr>
                        <w:rPr>
                          <w:rFonts w:ascii="HG丸ｺﾞｼｯｸM-PRO" w:eastAsia="HG丸ｺﾞｼｯｸM-PRO" w:hAnsi="HG丸ｺﾞｼｯｸM-PRO"/>
                          <w:b/>
                          <w:sz w:val="24"/>
                          <w:szCs w:val="24"/>
                        </w:rPr>
                      </w:pPr>
                    </w:p>
                    <w:p w:rsidR="00317F7C" w:rsidRPr="00B15B8F" w:rsidRDefault="00317F7C" w:rsidP="00C3372A">
                      <w:pPr>
                        <w:rPr>
                          <w:rFonts w:ascii="HG丸ｺﾞｼｯｸM-PRO" w:eastAsia="HG丸ｺﾞｼｯｸM-PRO" w:hAnsi="HG丸ｺﾞｼｯｸM-PRO"/>
                          <w:b/>
                          <w:sz w:val="24"/>
                          <w:szCs w:val="24"/>
                        </w:rPr>
                      </w:pPr>
                    </w:p>
                    <w:p w:rsidR="00C3372A" w:rsidRPr="005A7EA4" w:rsidRDefault="00C3372A" w:rsidP="00C3372A">
                      <w:pPr>
                        <w:pStyle w:val="a8"/>
                        <w:ind w:leftChars="0" w:left="360"/>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spacing w:line="20" w:lineRule="exact"/>
                        <w:rPr>
                          <w:rFonts w:ascii="HG丸ｺﾞｼｯｸM-PRO" w:eastAsia="HG丸ｺﾞｼｯｸM-PRO" w:hAnsi="HG丸ｺﾞｼｯｸM-PRO"/>
                          <w:b/>
                          <w:sz w:val="24"/>
                          <w:szCs w:val="24"/>
                        </w:rPr>
                      </w:pPr>
                    </w:p>
                    <w:p w:rsidR="00C3372A" w:rsidRDefault="00C3372A" w:rsidP="00C3372A">
                      <w:pPr>
                        <w:spacing w:line="20" w:lineRule="exact"/>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Pr="00B15B8F" w:rsidRDefault="00C3372A" w:rsidP="00C3372A">
                      <w:pPr>
                        <w:pStyle w:val="a8"/>
                        <w:ind w:leftChars="0" w:left="360"/>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p>
                    <w:p w:rsidR="00C3372A" w:rsidRPr="005A7EA4" w:rsidRDefault="00C3372A" w:rsidP="00C3372A">
                      <w:pPr>
                        <w:pStyle w:val="a8"/>
                        <w:ind w:leftChars="0" w:left="360"/>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Default="00C3372A" w:rsidP="00C3372A">
                      <w:pPr>
                        <w:rPr>
                          <w:rFonts w:ascii="HG丸ｺﾞｼｯｸM-PRO" w:eastAsia="HG丸ｺﾞｼｯｸM-PRO" w:hAnsi="HG丸ｺﾞｼｯｸM-PRO"/>
                          <w:b/>
                          <w:sz w:val="24"/>
                          <w:szCs w:val="24"/>
                        </w:rPr>
                      </w:pPr>
                    </w:p>
                    <w:p w:rsidR="00C3372A" w:rsidRPr="002C1D1D" w:rsidRDefault="00C3372A" w:rsidP="00C3372A">
                      <w:pPr>
                        <w:rPr>
                          <w:rFonts w:ascii="HG丸ｺﾞｼｯｸM-PRO" w:eastAsia="HG丸ｺﾞｼｯｸM-PRO" w:hAnsi="HG丸ｺﾞｼｯｸM-PRO"/>
                          <w:b/>
                          <w:sz w:val="24"/>
                          <w:szCs w:val="24"/>
                        </w:rPr>
                      </w:pPr>
                    </w:p>
                  </w:txbxContent>
                </v:textbox>
                <w10:wrap anchorx="margin"/>
              </v:roundrect>
            </w:pict>
          </mc:Fallback>
        </mc:AlternateContent>
      </w:r>
      <w:r w:rsidR="00317F7C"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08416" behindDoc="0" locked="0" layoutInCell="1" allowOverlap="1" wp14:anchorId="4B5CD560" wp14:editId="437295B2">
                <wp:simplePos x="0" y="0"/>
                <wp:positionH relativeFrom="column">
                  <wp:posOffset>612775</wp:posOffset>
                </wp:positionH>
                <wp:positionV relativeFrom="paragraph">
                  <wp:posOffset>211328</wp:posOffset>
                </wp:positionV>
                <wp:extent cx="4108450" cy="280035"/>
                <wp:effectExtent l="0" t="0" r="0" b="5715"/>
                <wp:wrapNone/>
                <wp:docPr id="24" name="テキスト ボックス 24"/>
                <wp:cNvGraphicFramePr/>
                <a:graphic xmlns:a="http://schemas.openxmlformats.org/drawingml/2006/main">
                  <a:graphicData uri="http://schemas.microsoft.com/office/word/2010/wordprocessingShape">
                    <wps:wsp>
                      <wps:cNvSpPr txBox="1"/>
                      <wps:spPr>
                        <a:xfrm>
                          <a:off x="0" y="0"/>
                          <a:ext cx="410845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14" w:rsidRPr="00705214" w:rsidRDefault="00705214" w:rsidP="00705214">
                            <w:pPr>
                              <w:spacing w:line="0" w:lineRule="atLeast"/>
                              <w:rPr>
                                <w:rFonts w:ascii="HG丸ｺﾞｼｯｸM-PRO" w:eastAsia="HG丸ｺﾞｼｯｸM-PRO" w:hAnsi="HG丸ｺﾞｼｯｸM-PRO"/>
                                <w:b/>
                                <w:sz w:val="24"/>
                                <w:szCs w:val="16"/>
                              </w:rPr>
                            </w:pPr>
                            <w:r w:rsidRPr="00705214">
                              <w:rPr>
                                <w:rFonts w:ascii="HG丸ｺﾞｼｯｸM-PRO" w:eastAsia="HG丸ｺﾞｼｯｸM-PRO" w:hAnsi="HG丸ｺﾞｼｯｸM-PRO" w:hint="eastAsia"/>
                                <w:b/>
                                <w:sz w:val="24"/>
                                <w:szCs w:val="16"/>
                              </w:rPr>
                              <w:t>①生ワクチン</w:t>
                            </w:r>
                            <w:r w:rsidR="00980E4F">
                              <w:rPr>
                                <w:rFonts w:ascii="HG丸ｺﾞｼｯｸM-PRO" w:eastAsia="HG丸ｺﾞｼｯｸM-PRO" w:hAnsi="HG丸ｺﾞｼｯｸM-PRO" w:hint="eastAsia"/>
                                <w:b/>
                                <w:sz w:val="24"/>
                                <w:szCs w:val="16"/>
                              </w:rPr>
                              <w:t>（乾燥</w:t>
                            </w:r>
                            <w:r w:rsidR="00980E4F">
                              <w:rPr>
                                <w:rFonts w:ascii="HG丸ｺﾞｼｯｸM-PRO" w:eastAsia="HG丸ｺﾞｼｯｸM-PRO" w:hAnsi="HG丸ｺﾞｼｯｸM-PRO"/>
                                <w:b/>
                                <w:sz w:val="24"/>
                                <w:szCs w:val="16"/>
                              </w:rPr>
                              <w:t>弱毒生水痘ワクチン）</w:t>
                            </w:r>
                            <w:r w:rsidRPr="00705214">
                              <w:rPr>
                                <w:rFonts w:ascii="HG丸ｺﾞｼｯｸM-PRO" w:eastAsia="HG丸ｺﾞｼｯｸM-PRO" w:hAnsi="HG丸ｺﾞｼｯｸM-PRO"/>
                                <w:b/>
                                <w:sz w:val="24"/>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D560" id="テキスト ボックス 24" o:spid="_x0000_s1029" type="#_x0000_t202" style="position:absolute;margin-left:48.25pt;margin-top:16.65pt;width:323.5pt;height:2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" filled="f" stroked="f" strokeweight=".5pt">
                <v:textbox>
                  <w:txbxContent>
                    <w:p w:rsidR="00705214" w:rsidRPr="00705214" w:rsidRDefault="00705214" w:rsidP="00705214">
                      <w:pPr>
                        <w:spacing w:line="0" w:lineRule="atLeast"/>
                        <w:rPr>
                          <w:rFonts w:ascii="HG丸ｺﾞｼｯｸM-PRO" w:eastAsia="HG丸ｺﾞｼｯｸM-PRO" w:hAnsi="HG丸ｺﾞｼｯｸM-PRO"/>
                          <w:b/>
                          <w:sz w:val="24"/>
                          <w:szCs w:val="16"/>
                        </w:rPr>
                      </w:pPr>
                      <w:r w:rsidRPr="00705214">
                        <w:rPr>
                          <w:rFonts w:ascii="HG丸ｺﾞｼｯｸM-PRO" w:eastAsia="HG丸ｺﾞｼｯｸM-PRO" w:hAnsi="HG丸ｺﾞｼｯｸM-PRO" w:hint="eastAsia"/>
                          <w:b/>
                          <w:sz w:val="24"/>
                          <w:szCs w:val="16"/>
                        </w:rPr>
                        <w:t>①生ワクチン</w:t>
                      </w:r>
                      <w:r w:rsidR="00980E4F">
                        <w:rPr>
                          <w:rFonts w:ascii="HG丸ｺﾞｼｯｸM-PRO" w:eastAsia="HG丸ｺﾞｼｯｸM-PRO" w:hAnsi="HG丸ｺﾞｼｯｸM-PRO" w:hint="eastAsia"/>
                          <w:b/>
                          <w:sz w:val="24"/>
                          <w:szCs w:val="16"/>
                        </w:rPr>
                        <w:t>（乾燥</w:t>
                      </w:r>
                      <w:r w:rsidR="00980E4F">
                        <w:rPr>
                          <w:rFonts w:ascii="HG丸ｺﾞｼｯｸM-PRO" w:eastAsia="HG丸ｺﾞｼｯｸM-PRO" w:hAnsi="HG丸ｺﾞｼｯｸM-PRO"/>
                          <w:b/>
                          <w:sz w:val="24"/>
                          <w:szCs w:val="16"/>
                        </w:rPr>
                        <w:t>弱毒生水痘ワクチン）</w:t>
                      </w:r>
                      <w:r w:rsidRPr="00705214">
                        <w:rPr>
                          <w:rFonts w:ascii="HG丸ｺﾞｼｯｸM-PRO" w:eastAsia="HG丸ｺﾞｼｯｸM-PRO" w:hAnsi="HG丸ｺﾞｼｯｸM-PRO"/>
                          <w:b/>
                          <w:sz w:val="24"/>
                          <w:szCs w:val="16"/>
                        </w:rPr>
                        <w:t>の場合</w:t>
                      </w:r>
                    </w:p>
                  </w:txbxContent>
                </v:textbox>
              </v:shape>
            </w:pict>
          </mc:Fallback>
        </mc:AlternateContent>
      </w:r>
    </w:p>
    <w:p w:rsidR="00962752" w:rsidRDefault="00317F7C" w:rsidP="00BE6A38">
      <w:pPr>
        <w:jc w:val="left"/>
        <w:rPr>
          <w:rFonts w:ascii="HG丸ｺﾞｼｯｸM-PRO" w:eastAsia="HG丸ｺﾞｼｯｸM-PRO" w:hAnsi="HG丸ｺﾞｼｯｸM-PRO"/>
          <w:sz w:val="22"/>
          <w:bdr w:val="single" w:sz="4" w:space="0" w:color="auto"/>
        </w:rPr>
      </w:pPr>
      <w:r w:rsidRPr="00705214">
        <w:rPr>
          <w:rFonts w:ascii="HG丸ｺﾞｼｯｸM-PRO" w:eastAsia="HG丸ｺﾞｼｯｸM-PRO" w:hAnsi="HG丸ｺﾞｼｯｸM-PRO" w:hint="eastAsia"/>
          <w:noProof/>
          <w:sz w:val="22"/>
          <w:bdr w:val="single" w:sz="4" w:space="0" w:color="auto"/>
        </w:rPr>
        <w:drawing>
          <wp:anchor distT="0" distB="0" distL="114300" distR="114300" simplePos="0" relativeHeight="251705344" behindDoc="0" locked="0" layoutInCell="1" allowOverlap="1" wp14:anchorId="6A635993" wp14:editId="00705AD0">
            <wp:simplePos x="0" y="0"/>
            <wp:positionH relativeFrom="column">
              <wp:posOffset>1956435</wp:posOffset>
            </wp:positionH>
            <wp:positionV relativeFrom="paragraph">
              <wp:posOffset>173863</wp:posOffset>
            </wp:positionV>
            <wp:extent cx="131445" cy="414655"/>
            <wp:effectExtent l="95250" t="0" r="78105" b="4445"/>
            <wp:wrapNone/>
            <wp:docPr id="23" name="図 2" descr="C:\Documents and Settings\ogc602\Local Settings\Temporary Internet Files\Content.IE5\EFOXWL87\MC9001993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gc602\Local Settings\Temporary Internet Files\Content.IE5\EFOXWL87\MC900199368[1].wmf"/>
                    <pic:cNvPicPr>
                      <a:picLocks noChangeAspect="1" noChangeArrowheads="1"/>
                    </pic:cNvPicPr>
                  </pic:nvPicPr>
                  <pic:blipFill>
                    <a:blip r:embed="rId8"/>
                    <a:srcRect/>
                    <a:stretch>
                      <a:fillRect/>
                    </a:stretch>
                  </pic:blipFill>
                  <pic:spPr bwMode="auto">
                    <a:xfrm rot="13030656">
                      <a:off x="0" y="0"/>
                      <a:ext cx="131445" cy="414655"/>
                    </a:xfrm>
                    <a:prstGeom prst="rect">
                      <a:avLst/>
                    </a:prstGeom>
                    <a:noFill/>
                    <a:ln w="9525">
                      <a:noFill/>
                      <a:miter lim="800000"/>
                      <a:headEnd/>
                      <a:tailEnd/>
                    </a:ln>
                  </pic:spPr>
                </pic:pic>
              </a:graphicData>
            </a:graphic>
          </wp:anchor>
        </w:drawing>
      </w:r>
    </w:p>
    <w:p w:rsidR="00705214" w:rsidRDefault="00980E4F" w:rsidP="00BE6A38">
      <w:pPr>
        <w:jc w:val="left"/>
        <w:rPr>
          <w:rFonts w:ascii="HG丸ｺﾞｼｯｸM-PRO" w:eastAsia="HG丸ｺﾞｼｯｸM-PRO" w:hAnsi="HG丸ｺﾞｼｯｸM-PRO"/>
          <w:sz w:val="22"/>
          <w:bdr w:val="single" w:sz="4" w:space="0" w:color="auto"/>
        </w:rPr>
      </w:pP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22752" behindDoc="0" locked="0" layoutInCell="1" allowOverlap="1" wp14:anchorId="32B3AE2E" wp14:editId="322DEBC9">
                <wp:simplePos x="0" y="0"/>
                <wp:positionH relativeFrom="column">
                  <wp:posOffset>4534281</wp:posOffset>
                </wp:positionH>
                <wp:positionV relativeFrom="paragraph">
                  <wp:posOffset>222885</wp:posOffset>
                </wp:positionV>
                <wp:extent cx="1475232" cy="35242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1475232"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E4F" w:rsidRPr="003E2ACA" w:rsidRDefault="00980E4F" w:rsidP="00980E4F">
                            <w:pPr>
                              <w:spacing w:line="0" w:lineRule="atLeast"/>
                              <w:rPr>
                                <w:rFonts w:ascii="HG丸ｺﾞｼｯｸM-PRO" w:eastAsia="HG丸ｺﾞｼｯｸM-PRO" w:hAnsi="HG丸ｺﾞｼｯｸM-PRO"/>
                                <w:b/>
                                <w:sz w:val="20"/>
                              </w:rPr>
                            </w:pPr>
                            <w:r>
                              <w:rPr>
                                <w:rFonts w:ascii="HG丸ｺﾞｼｯｸM-PRO" w:eastAsia="HG丸ｺﾞｼｯｸM-PRO" w:hAnsi="HG丸ｺﾞｼｯｸM-PRO" w:hint="eastAsia"/>
                                <w:b/>
                                <w:szCs w:val="21"/>
                              </w:rPr>
                              <w:t>※接種は</w:t>
                            </w:r>
                            <w:r w:rsidRPr="00980E4F">
                              <w:rPr>
                                <w:rFonts w:ascii="HG丸ｺﾞｼｯｸM-PRO" w:eastAsia="HG丸ｺﾞｼｯｸM-PRO" w:hAnsi="HG丸ｺﾞｼｯｸM-PRO" w:hint="eastAsia"/>
                                <w:b/>
                                <w:szCs w:val="21"/>
                              </w:rPr>
                              <w:t>1</w:t>
                            </w:r>
                            <w:r>
                              <w:rPr>
                                <w:rFonts w:ascii="HG丸ｺﾞｼｯｸM-PRO" w:eastAsia="HG丸ｺﾞｼｯｸM-PRO" w:hAnsi="HG丸ｺﾞｼｯｸM-PRO" w:hint="eastAsia"/>
                                <w:b/>
                                <w:szCs w:val="21"/>
                              </w:rPr>
                              <w:t>回のみ</w:t>
                            </w:r>
                          </w:p>
                          <w:p w:rsidR="00980E4F" w:rsidRPr="00C272AE" w:rsidRDefault="00980E4F" w:rsidP="00980E4F">
                            <w:pPr>
                              <w:spacing w:line="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3AE2E" id="テキスト ボックス 225" o:spid="_x0000_s1030" type="#_x0000_t202" style="position:absolute;margin-left:357.05pt;margin-top:17.55pt;width:116.1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" filled="f" stroked="f" strokeweight=".5pt">
                <v:textbox>
                  <w:txbxContent>
                    <w:p w:rsidR="00980E4F" w:rsidRPr="003E2ACA" w:rsidRDefault="00980E4F" w:rsidP="00980E4F">
                      <w:pPr>
                        <w:spacing w:line="0" w:lineRule="atLeast"/>
                        <w:rPr>
                          <w:rFonts w:ascii="HG丸ｺﾞｼｯｸM-PRO" w:eastAsia="HG丸ｺﾞｼｯｸM-PRO" w:hAnsi="HG丸ｺﾞｼｯｸM-PRO"/>
                          <w:b/>
                          <w:sz w:val="20"/>
                        </w:rPr>
                      </w:pPr>
                      <w:r>
                        <w:rPr>
                          <w:rFonts w:ascii="HG丸ｺﾞｼｯｸM-PRO" w:eastAsia="HG丸ｺﾞｼｯｸM-PRO" w:hAnsi="HG丸ｺﾞｼｯｸM-PRO" w:hint="eastAsia"/>
                          <w:b/>
                          <w:szCs w:val="21"/>
                        </w:rPr>
                        <w:t>※接種は</w:t>
                      </w:r>
                      <w:r w:rsidRPr="00980E4F">
                        <w:rPr>
                          <w:rFonts w:ascii="HG丸ｺﾞｼｯｸM-PRO" w:eastAsia="HG丸ｺﾞｼｯｸM-PRO" w:hAnsi="HG丸ｺﾞｼｯｸM-PRO" w:hint="eastAsia"/>
                          <w:b/>
                          <w:szCs w:val="21"/>
                        </w:rPr>
                        <w:t>1</w:t>
                      </w:r>
                      <w:r>
                        <w:rPr>
                          <w:rFonts w:ascii="HG丸ｺﾞｼｯｸM-PRO" w:eastAsia="HG丸ｺﾞｼｯｸM-PRO" w:hAnsi="HG丸ｺﾞｼｯｸM-PRO" w:hint="eastAsia"/>
                          <w:b/>
                          <w:szCs w:val="21"/>
                        </w:rPr>
                        <w:t>回のみ</w:t>
                      </w:r>
                    </w:p>
                    <w:p w:rsidR="00980E4F" w:rsidRPr="00C272AE" w:rsidRDefault="00980E4F" w:rsidP="00980E4F">
                      <w:pPr>
                        <w:spacing w:line="0" w:lineRule="atLeast"/>
                        <w:rPr>
                          <w:rFonts w:ascii="HG丸ｺﾞｼｯｸM-PRO" w:eastAsia="HG丸ｺﾞｼｯｸM-PRO" w:hAnsi="HG丸ｺﾞｼｯｸM-PRO"/>
                          <w:sz w:val="16"/>
                          <w:szCs w:val="16"/>
                        </w:rPr>
                      </w:pPr>
                    </w:p>
                  </w:txbxContent>
                </v:textbox>
              </v:shap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02272" behindDoc="0" locked="0" layoutInCell="1" allowOverlap="1" wp14:anchorId="52039C9E" wp14:editId="6F9C412C">
                <wp:simplePos x="0" y="0"/>
                <wp:positionH relativeFrom="column">
                  <wp:posOffset>961897</wp:posOffset>
                </wp:positionH>
                <wp:positionV relativeFrom="paragraph">
                  <wp:posOffset>100966</wp:posOffset>
                </wp:positionV>
                <wp:extent cx="127" cy="488442"/>
                <wp:effectExtent l="19050" t="0" r="38100" b="45085"/>
                <wp:wrapNone/>
                <wp:docPr id="20" name="直線コネクタ 20"/>
                <wp:cNvGraphicFramePr/>
                <a:graphic xmlns:a="http://schemas.openxmlformats.org/drawingml/2006/main">
                  <a:graphicData uri="http://schemas.microsoft.com/office/word/2010/wordprocessingShape">
                    <wps:wsp>
                      <wps:cNvCnPr/>
                      <wps:spPr>
                        <a:xfrm>
                          <a:off x="0" y="0"/>
                          <a:ext cx="127" cy="48844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08543" id="直線コネクタ 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7.95pt" to="75.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" strokecolor="black [3213]" strokeweight="4.5pt">
                <v:stroke joinstyle="miter"/>
              </v:line>
            </w:pict>
          </mc:Fallback>
        </mc:AlternateContent>
      </w:r>
      <w:r w:rsidR="00C272AE"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98176" behindDoc="0" locked="0" layoutInCell="1" allowOverlap="1" wp14:anchorId="525CFCAC" wp14:editId="54563730">
                <wp:simplePos x="0" y="0"/>
                <wp:positionH relativeFrom="column">
                  <wp:posOffset>981075</wp:posOffset>
                </wp:positionH>
                <wp:positionV relativeFrom="paragraph">
                  <wp:posOffset>104775</wp:posOffset>
                </wp:positionV>
                <wp:extent cx="3552825" cy="476250"/>
                <wp:effectExtent l="0" t="19050" r="47625" b="38100"/>
                <wp:wrapNone/>
                <wp:docPr id="17" name="右矢印 17"/>
                <wp:cNvGraphicFramePr/>
                <a:graphic xmlns:a="http://schemas.openxmlformats.org/drawingml/2006/main">
                  <a:graphicData uri="http://schemas.microsoft.com/office/word/2010/wordprocessingShape">
                    <wps:wsp>
                      <wps:cNvSpPr/>
                      <wps:spPr>
                        <a:xfrm>
                          <a:off x="0" y="0"/>
                          <a:ext cx="3552825" cy="4762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14" w:rsidRDefault="00705214" w:rsidP="00705214">
                            <w:pPr>
                              <w:jc w:val="center"/>
                            </w:pPr>
                            <w:r w:rsidRPr="00962752">
                              <w:rPr>
                                <w:noProof/>
                              </w:rPr>
                              <w:drawing>
                                <wp:inline distT="0" distB="0" distL="0" distR="0" wp14:anchorId="637DDFF6" wp14:editId="6F05D747">
                                  <wp:extent cx="828675" cy="2952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FC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1" type="#_x0000_t13" style="position:absolute;margin-left:77.25pt;margin-top:8.25pt;width:279.7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" adj="20152" fillcolor="white [3212]" strokecolor="black [3213]" strokeweight="1pt">
                <v:textbox>
                  <w:txbxContent>
                    <w:p w:rsidR="00705214" w:rsidRDefault="00705214" w:rsidP="00705214">
                      <w:pPr>
                        <w:jc w:val="center"/>
                      </w:pPr>
                      <w:r w:rsidRPr="00962752">
                        <w:rPr>
                          <w:noProof/>
                        </w:rPr>
                        <w:drawing>
                          <wp:inline distT="0" distB="0" distL="0" distR="0" wp14:anchorId="637DDFF6" wp14:editId="6F05D747">
                            <wp:extent cx="828675" cy="2952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xbxContent>
                </v:textbox>
              </v:shape>
            </w:pict>
          </mc:Fallback>
        </mc:AlternateContent>
      </w:r>
      <w:r w:rsidR="00C272AE"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00224" behindDoc="0" locked="0" layoutInCell="1" allowOverlap="1" wp14:anchorId="18FC414C" wp14:editId="2061C0D3">
                <wp:simplePos x="0" y="0"/>
                <wp:positionH relativeFrom="column">
                  <wp:posOffset>952500</wp:posOffset>
                </wp:positionH>
                <wp:positionV relativeFrom="paragraph">
                  <wp:posOffset>228600</wp:posOffset>
                </wp:positionV>
                <wp:extent cx="169545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954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14" w:rsidRPr="003D7AFE" w:rsidRDefault="00705214" w:rsidP="00705214">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任意接種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414C" id="テキスト ボックス 19" o:spid="_x0000_s1032" type="#_x0000_t202" style="position:absolute;margin-left:75pt;margin-top:18pt;width:133.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" filled="f" stroked="f" strokeweight=".5pt">
                <v:textbox>
                  <w:txbxContent>
                    <w:p w:rsidR="00705214" w:rsidRPr="003D7AFE" w:rsidRDefault="00705214" w:rsidP="00705214">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任意接種</w:t>
                      </w:r>
                    </w:p>
                  </w:txbxContent>
                </v:textbox>
              </v:shape>
            </w:pict>
          </mc:Fallback>
        </mc:AlternateContent>
      </w:r>
    </w:p>
    <w:p w:rsidR="00705214" w:rsidRDefault="00705214" w:rsidP="00BE6A38">
      <w:pPr>
        <w:jc w:val="left"/>
        <w:rPr>
          <w:rFonts w:ascii="HG丸ｺﾞｼｯｸM-PRO" w:eastAsia="HG丸ｺﾞｼｯｸM-PRO" w:hAnsi="HG丸ｺﾞｼｯｸM-PRO"/>
          <w:sz w:val="22"/>
          <w:bdr w:val="single" w:sz="4" w:space="0" w:color="auto"/>
        </w:rPr>
      </w:pPr>
      <w:r w:rsidRPr="00705214">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04320" behindDoc="0" locked="0" layoutInCell="1" allowOverlap="1" wp14:anchorId="3F507A3C" wp14:editId="0D6E1496">
                <wp:simplePos x="0" y="0"/>
                <wp:positionH relativeFrom="margin">
                  <wp:posOffset>1656080</wp:posOffset>
                </wp:positionH>
                <wp:positionV relativeFrom="paragraph">
                  <wp:posOffset>110363</wp:posOffset>
                </wp:positionV>
                <wp:extent cx="484505" cy="285750"/>
                <wp:effectExtent l="38100" t="19050" r="10795" b="19050"/>
                <wp:wrapNone/>
                <wp:docPr id="21" name="上矢印 21"/>
                <wp:cNvGraphicFramePr/>
                <a:graphic xmlns:a="http://schemas.openxmlformats.org/drawingml/2006/main">
                  <a:graphicData uri="http://schemas.microsoft.com/office/word/2010/wordprocessingShape">
                    <wps:wsp>
                      <wps:cNvSpPr/>
                      <wps:spPr>
                        <a:xfrm>
                          <a:off x="0" y="0"/>
                          <a:ext cx="484505"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4A50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26" type="#_x0000_t68" style="position:absolute;left:0;text-align:left;margin-left:130.4pt;margin-top:8.7pt;width:38.15pt;height:22.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" adj="10800" fillcolor="#5b9bd5 [3204]" strokecolor="#1f4d78 [1604]" strokeweight="1pt">
                <w10:wrap anchorx="margin"/>
              </v:shape>
            </w:pict>
          </mc:Fallback>
        </mc:AlternateContent>
      </w:r>
    </w:p>
    <w:p w:rsidR="00962752" w:rsidRDefault="00980E4F" w:rsidP="00BE6A38">
      <w:pPr>
        <w:jc w:val="left"/>
        <w:rPr>
          <w:rFonts w:ascii="HG丸ｺﾞｼｯｸM-PRO" w:eastAsia="HG丸ｺﾞｼｯｸM-PRO" w:hAnsi="HG丸ｺﾞｼｯｸM-PRO"/>
          <w:sz w:val="22"/>
          <w:bdr w:val="single" w:sz="4" w:space="0" w:color="auto"/>
        </w:rPr>
      </w:pP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16608" behindDoc="0" locked="0" layoutInCell="1" allowOverlap="1" wp14:anchorId="45985BE6" wp14:editId="010A7321">
                <wp:simplePos x="0" y="0"/>
                <wp:positionH relativeFrom="column">
                  <wp:posOffset>711200</wp:posOffset>
                </wp:positionH>
                <wp:positionV relativeFrom="paragraph">
                  <wp:posOffset>135763</wp:posOffset>
                </wp:positionV>
                <wp:extent cx="694055" cy="241300"/>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940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E4F" w:rsidRPr="003D7AFE" w:rsidRDefault="00980E4F" w:rsidP="00980E4F">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w:t>
                            </w:r>
                            <w:r>
                              <w:rPr>
                                <w:rFonts w:ascii="HG丸ｺﾞｼｯｸM-PRO" w:eastAsia="HG丸ｺﾞｼｯｸM-PRO" w:hAnsi="HG丸ｺﾞｼｯｸM-PRO"/>
                                <w:sz w:val="16"/>
                                <w:szCs w:val="16"/>
                              </w:rPr>
                              <w:t>歳以上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5BE6" id="テキスト ボックス 30" o:spid="_x0000_s1033" type="#_x0000_t202" style="position:absolute;margin-left:56pt;margin-top:10.7pt;width:54.6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TXogIAAHs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" filled="f" stroked="f" strokeweight=".5pt">
                <v:textbox>
                  <w:txbxContent>
                    <w:p w:rsidR="00980E4F" w:rsidRPr="003D7AFE" w:rsidRDefault="00980E4F" w:rsidP="00980E4F">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w:t>
                      </w:r>
                      <w:r>
                        <w:rPr>
                          <w:rFonts w:ascii="HG丸ｺﾞｼｯｸM-PRO" w:eastAsia="HG丸ｺﾞｼｯｸM-PRO" w:hAnsi="HG丸ｺﾞｼｯｸM-PRO"/>
                          <w:sz w:val="16"/>
                          <w:szCs w:val="16"/>
                        </w:rPr>
                        <w:t>歳以上</w:t>
                      </w:r>
                    </w:p>
                  </w:txbxContent>
                </v:textbox>
              </v:shape>
            </w:pict>
          </mc:Fallback>
        </mc:AlternateContent>
      </w:r>
      <w:r w:rsidR="00705214" w:rsidRPr="00705214">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06368" behindDoc="1" locked="0" layoutInCell="1" allowOverlap="1" wp14:anchorId="6A76C432" wp14:editId="6951A95F">
                <wp:simplePos x="0" y="0"/>
                <wp:positionH relativeFrom="margin">
                  <wp:posOffset>1609725</wp:posOffset>
                </wp:positionH>
                <wp:positionV relativeFrom="paragraph">
                  <wp:posOffset>133985</wp:posOffset>
                </wp:positionV>
                <wp:extent cx="826135" cy="2901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2613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14" w:rsidRPr="003D7AFE" w:rsidRDefault="00705214" w:rsidP="00705214">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１回目接種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6C432" id="テキスト ボックス 22" o:spid="_x0000_s1034" type="#_x0000_t202" style="position:absolute;margin-left:126.75pt;margin-top:10.55pt;width:65.05pt;height:22.8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" filled="f" stroked="f" strokeweight=".5pt">
                <v:textbox>
                  <w:txbxContent>
                    <w:p w:rsidR="00705214" w:rsidRPr="003D7AFE" w:rsidRDefault="00705214" w:rsidP="00705214">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１回目接種</w:t>
                      </w:r>
                    </w:p>
                  </w:txbxContent>
                </v:textbox>
                <w10:wrap anchorx="margin"/>
              </v:shape>
            </w:pict>
          </mc:Fallback>
        </mc:AlternateContent>
      </w:r>
    </w:p>
    <w:p w:rsidR="00705214" w:rsidRDefault="00705214" w:rsidP="00BE6A38">
      <w:pPr>
        <w:jc w:val="left"/>
        <w:rPr>
          <w:rFonts w:ascii="HG丸ｺﾞｼｯｸM-PRO" w:eastAsia="HG丸ｺﾞｼｯｸM-PRO" w:hAnsi="HG丸ｺﾞｼｯｸM-PRO"/>
          <w:sz w:val="22"/>
          <w:bdr w:val="single" w:sz="4" w:space="0" w:color="auto"/>
        </w:rPr>
      </w:pPr>
    </w:p>
    <w:p w:rsidR="00705214" w:rsidRDefault="00980E4F" w:rsidP="00BE6A38">
      <w:pPr>
        <w:jc w:val="left"/>
        <w:rPr>
          <w:rFonts w:ascii="HG丸ｺﾞｼｯｸM-PRO" w:eastAsia="HG丸ｺﾞｼｯｸM-PRO" w:hAnsi="HG丸ｺﾞｼｯｸM-PRO"/>
          <w:sz w:val="22"/>
          <w:bdr w:val="single" w:sz="4" w:space="0" w:color="auto"/>
        </w:rPr>
      </w:pP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10464" behindDoc="0" locked="0" layoutInCell="1" allowOverlap="1" wp14:anchorId="04EB11DC" wp14:editId="4918DC72">
                <wp:simplePos x="0" y="0"/>
                <wp:positionH relativeFrom="column">
                  <wp:posOffset>602615</wp:posOffset>
                </wp:positionH>
                <wp:positionV relativeFrom="paragraph">
                  <wp:posOffset>93472</wp:posOffset>
                </wp:positionV>
                <wp:extent cx="4437888" cy="280416"/>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4437888" cy="280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14" w:rsidRPr="00705214" w:rsidRDefault="00705214" w:rsidP="00705214">
                            <w:pPr>
                              <w:spacing w:line="0" w:lineRule="atLeast"/>
                              <w:rPr>
                                <w:rFonts w:ascii="HG丸ｺﾞｼｯｸM-PRO" w:eastAsia="HG丸ｺﾞｼｯｸM-PRO" w:hAnsi="HG丸ｺﾞｼｯｸM-PRO"/>
                                <w:b/>
                                <w:sz w:val="24"/>
                                <w:szCs w:val="16"/>
                              </w:rPr>
                            </w:pPr>
                            <w:r>
                              <w:rPr>
                                <w:rFonts w:ascii="HG丸ｺﾞｼｯｸM-PRO" w:eastAsia="HG丸ｺﾞｼｯｸM-PRO" w:hAnsi="HG丸ｺﾞｼｯｸM-PRO" w:hint="eastAsia"/>
                                <w:b/>
                                <w:sz w:val="24"/>
                                <w:szCs w:val="16"/>
                              </w:rPr>
                              <w:t>②不活化</w:t>
                            </w:r>
                            <w:r w:rsidRPr="00705214">
                              <w:rPr>
                                <w:rFonts w:ascii="HG丸ｺﾞｼｯｸM-PRO" w:eastAsia="HG丸ｺﾞｼｯｸM-PRO" w:hAnsi="HG丸ｺﾞｼｯｸM-PRO" w:hint="eastAsia"/>
                                <w:b/>
                                <w:sz w:val="24"/>
                                <w:szCs w:val="16"/>
                              </w:rPr>
                              <w:t>ワクチン</w:t>
                            </w:r>
                            <w:r w:rsidR="00980E4F">
                              <w:rPr>
                                <w:rFonts w:ascii="HG丸ｺﾞｼｯｸM-PRO" w:eastAsia="HG丸ｺﾞｼｯｸM-PRO" w:hAnsi="HG丸ｺﾞｼｯｸM-PRO" w:hint="eastAsia"/>
                                <w:b/>
                                <w:sz w:val="24"/>
                                <w:szCs w:val="16"/>
                              </w:rPr>
                              <w:t>（</w:t>
                            </w:r>
                            <w:r w:rsidR="00317F7C">
                              <w:rPr>
                                <w:rFonts w:ascii="HG丸ｺﾞｼｯｸM-PRO" w:eastAsia="HG丸ｺﾞｼｯｸM-PRO" w:hAnsi="HG丸ｺﾞｼｯｸM-PRO" w:hint="eastAsia"/>
                                <w:b/>
                                <w:sz w:val="24"/>
                                <w:szCs w:val="16"/>
                              </w:rPr>
                              <w:t>乾燥</w:t>
                            </w:r>
                            <w:r w:rsidR="00317F7C">
                              <w:rPr>
                                <w:rFonts w:ascii="HG丸ｺﾞｼｯｸM-PRO" w:eastAsia="HG丸ｺﾞｼｯｸM-PRO" w:hAnsi="HG丸ｺﾞｼｯｸM-PRO"/>
                                <w:b/>
                                <w:sz w:val="24"/>
                                <w:szCs w:val="16"/>
                              </w:rPr>
                              <w:t>組換え</w:t>
                            </w:r>
                            <w:r w:rsidR="00317F7C">
                              <w:rPr>
                                <w:rFonts w:ascii="HG丸ｺﾞｼｯｸM-PRO" w:eastAsia="HG丸ｺﾞｼｯｸM-PRO" w:hAnsi="HG丸ｺﾞｼｯｸM-PRO" w:hint="eastAsia"/>
                                <w:b/>
                                <w:sz w:val="24"/>
                                <w:szCs w:val="16"/>
                              </w:rPr>
                              <w:t>帯状疱疹</w:t>
                            </w:r>
                            <w:r w:rsidR="00317F7C">
                              <w:rPr>
                                <w:rFonts w:ascii="HG丸ｺﾞｼｯｸM-PRO" w:eastAsia="HG丸ｺﾞｼｯｸM-PRO" w:hAnsi="HG丸ｺﾞｼｯｸM-PRO"/>
                                <w:b/>
                                <w:sz w:val="24"/>
                                <w:szCs w:val="16"/>
                              </w:rPr>
                              <w:t>ワクチン）</w:t>
                            </w:r>
                            <w:r w:rsidRPr="00705214">
                              <w:rPr>
                                <w:rFonts w:ascii="HG丸ｺﾞｼｯｸM-PRO" w:eastAsia="HG丸ｺﾞｼｯｸM-PRO" w:hAnsi="HG丸ｺﾞｼｯｸM-PRO"/>
                                <w:b/>
                                <w:sz w:val="24"/>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B11DC" id="テキスト ボックス 25" o:spid="_x0000_s1035" type="#_x0000_t202" style="position:absolute;margin-left:47.45pt;margin-top:7.35pt;width:349.45pt;height:2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" filled="f" stroked="f" strokeweight=".5pt">
                <v:textbox>
                  <w:txbxContent>
                    <w:p w:rsidR="00705214" w:rsidRPr="00705214" w:rsidRDefault="00705214" w:rsidP="00705214">
                      <w:pPr>
                        <w:spacing w:line="0" w:lineRule="atLeast"/>
                        <w:rPr>
                          <w:rFonts w:ascii="HG丸ｺﾞｼｯｸM-PRO" w:eastAsia="HG丸ｺﾞｼｯｸM-PRO" w:hAnsi="HG丸ｺﾞｼｯｸM-PRO"/>
                          <w:b/>
                          <w:sz w:val="24"/>
                          <w:szCs w:val="16"/>
                        </w:rPr>
                      </w:pPr>
                      <w:r>
                        <w:rPr>
                          <w:rFonts w:ascii="HG丸ｺﾞｼｯｸM-PRO" w:eastAsia="HG丸ｺﾞｼｯｸM-PRO" w:hAnsi="HG丸ｺﾞｼｯｸM-PRO" w:hint="eastAsia"/>
                          <w:b/>
                          <w:sz w:val="24"/>
                          <w:szCs w:val="16"/>
                        </w:rPr>
                        <w:t>②不活化</w:t>
                      </w:r>
                      <w:r w:rsidRPr="00705214">
                        <w:rPr>
                          <w:rFonts w:ascii="HG丸ｺﾞｼｯｸM-PRO" w:eastAsia="HG丸ｺﾞｼｯｸM-PRO" w:hAnsi="HG丸ｺﾞｼｯｸM-PRO" w:hint="eastAsia"/>
                          <w:b/>
                          <w:sz w:val="24"/>
                          <w:szCs w:val="16"/>
                        </w:rPr>
                        <w:t>ワクチン</w:t>
                      </w:r>
                      <w:r w:rsidR="00980E4F">
                        <w:rPr>
                          <w:rFonts w:ascii="HG丸ｺﾞｼｯｸM-PRO" w:eastAsia="HG丸ｺﾞｼｯｸM-PRO" w:hAnsi="HG丸ｺﾞｼｯｸM-PRO" w:hint="eastAsia"/>
                          <w:b/>
                          <w:sz w:val="24"/>
                          <w:szCs w:val="16"/>
                        </w:rPr>
                        <w:t>（</w:t>
                      </w:r>
                      <w:r w:rsidR="00317F7C">
                        <w:rPr>
                          <w:rFonts w:ascii="HG丸ｺﾞｼｯｸM-PRO" w:eastAsia="HG丸ｺﾞｼｯｸM-PRO" w:hAnsi="HG丸ｺﾞｼｯｸM-PRO" w:hint="eastAsia"/>
                          <w:b/>
                          <w:sz w:val="24"/>
                          <w:szCs w:val="16"/>
                        </w:rPr>
                        <w:t>乾燥</w:t>
                      </w:r>
                      <w:r w:rsidR="00317F7C">
                        <w:rPr>
                          <w:rFonts w:ascii="HG丸ｺﾞｼｯｸM-PRO" w:eastAsia="HG丸ｺﾞｼｯｸM-PRO" w:hAnsi="HG丸ｺﾞｼｯｸM-PRO"/>
                          <w:b/>
                          <w:sz w:val="24"/>
                          <w:szCs w:val="16"/>
                        </w:rPr>
                        <w:t>組換え</w:t>
                      </w:r>
                      <w:r w:rsidR="00317F7C">
                        <w:rPr>
                          <w:rFonts w:ascii="HG丸ｺﾞｼｯｸM-PRO" w:eastAsia="HG丸ｺﾞｼｯｸM-PRO" w:hAnsi="HG丸ｺﾞｼｯｸM-PRO" w:hint="eastAsia"/>
                          <w:b/>
                          <w:sz w:val="24"/>
                          <w:szCs w:val="16"/>
                        </w:rPr>
                        <w:t>帯状疱疹</w:t>
                      </w:r>
                      <w:r w:rsidR="00317F7C">
                        <w:rPr>
                          <w:rFonts w:ascii="HG丸ｺﾞｼｯｸM-PRO" w:eastAsia="HG丸ｺﾞｼｯｸM-PRO" w:hAnsi="HG丸ｺﾞｼｯｸM-PRO"/>
                          <w:b/>
                          <w:sz w:val="24"/>
                          <w:szCs w:val="16"/>
                        </w:rPr>
                        <w:t>ワクチン）</w:t>
                      </w:r>
                      <w:r w:rsidRPr="00705214">
                        <w:rPr>
                          <w:rFonts w:ascii="HG丸ｺﾞｼｯｸM-PRO" w:eastAsia="HG丸ｺﾞｼｯｸM-PRO" w:hAnsi="HG丸ｺﾞｼｯｸM-PRO"/>
                          <w:b/>
                          <w:sz w:val="24"/>
                          <w:szCs w:val="16"/>
                        </w:rPr>
                        <w:t>の場合</w:t>
                      </w:r>
                    </w:p>
                  </w:txbxContent>
                </v:textbox>
              </v:shape>
            </w:pict>
          </mc:Fallback>
        </mc:AlternateContent>
      </w:r>
    </w:p>
    <w:p w:rsidR="00962752" w:rsidRDefault="00317F7C" w:rsidP="00BE6A38">
      <w:pPr>
        <w:jc w:val="left"/>
        <w:rPr>
          <w:rFonts w:ascii="HG丸ｺﾞｼｯｸM-PRO" w:eastAsia="HG丸ｺﾞｼｯｸM-PRO" w:hAnsi="HG丸ｺﾞｼｯｸM-PRO"/>
          <w:sz w:val="22"/>
          <w:bdr w:val="single" w:sz="4" w:space="0" w:color="auto"/>
        </w:rPr>
      </w:pPr>
      <w:r w:rsidRPr="002F2A58">
        <w:rPr>
          <w:rFonts w:ascii="HG丸ｺﾞｼｯｸM-PRO" w:eastAsia="HG丸ｺﾞｼｯｸM-PRO" w:hAnsi="HG丸ｺﾞｼｯｸM-PRO" w:cs="Times New Roman" w:hint="eastAsia"/>
          <w:b/>
          <w:noProof/>
        </w:rPr>
        <w:drawing>
          <wp:anchor distT="0" distB="0" distL="114300" distR="114300" simplePos="0" relativeHeight="251689984" behindDoc="0" locked="0" layoutInCell="1" allowOverlap="1" wp14:anchorId="1E932558" wp14:editId="0E0C6289">
            <wp:simplePos x="0" y="0"/>
            <wp:positionH relativeFrom="column">
              <wp:posOffset>1784985</wp:posOffset>
            </wp:positionH>
            <wp:positionV relativeFrom="paragraph">
              <wp:posOffset>82042</wp:posOffset>
            </wp:positionV>
            <wp:extent cx="131445" cy="414655"/>
            <wp:effectExtent l="95250" t="0" r="78105" b="4445"/>
            <wp:wrapNone/>
            <wp:docPr id="13" name="図 2" descr="C:\Documents and Settings\ogc602\Local Settings\Temporary Internet Files\Content.IE5\EFOXWL87\MC9001993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gc602\Local Settings\Temporary Internet Files\Content.IE5\EFOXWL87\MC900199368[1].wmf"/>
                    <pic:cNvPicPr>
                      <a:picLocks noChangeAspect="1" noChangeArrowheads="1"/>
                    </pic:cNvPicPr>
                  </pic:nvPicPr>
                  <pic:blipFill>
                    <a:blip r:embed="rId8"/>
                    <a:srcRect/>
                    <a:stretch>
                      <a:fillRect/>
                    </a:stretch>
                  </pic:blipFill>
                  <pic:spPr bwMode="auto">
                    <a:xfrm rot="13030656">
                      <a:off x="0" y="0"/>
                      <a:ext cx="131445" cy="414655"/>
                    </a:xfrm>
                    <a:prstGeom prst="rect">
                      <a:avLst/>
                    </a:prstGeom>
                    <a:noFill/>
                    <a:ln w="9525">
                      <a:noFill/>
                      <a:miter lim="800000"/>
                      <a:headEnd/>
                      <a:tailEnd/>
                    </a:ln>
                  </pic:spPr>
                </pic:pic>
              </a:graphicData>
            </a:graphic>
          </wp:anchor>
        </w:drawing>
      </w:r>
      <w:r w:rsidRPr="002F2A58">
        <w:rPr>
          <w:rFonts w:ascii="HG丸ｺﾞｼｯｸM-PRO" w:eastAsia="HG丸ｺﾞｼｯｸM-PRO" w:hAnsi="HG丸ｺﾞｼｯｸM-PRO" w:cs="Times New Roman" w:hint="eastAsia"/>
          <w:b/>
          <w:noProof/>
        </w:rPr>
        <w:drawing>
          <wp:anchor distT="0" distB="0" distL="114300" distR="114300" simplePos="0" relativeHeight="251687936" behindDoc="0" locked="0" layoutInCell="1" allowOverlap="1" wp14:anchorId="44483C8F" wp14:editId="22480554">
            <wp:simplePos x="0" y="0"/>
            <wp:positionH relativeFrom="column">
              <wp:posOffset>3105150</wp:posOffset>
            </wp:positionH>
            <wp:positionV relativeFrom="paragraph">
              <wp:posOffset>76327</wp:posOffset>
            </wp:positionV>
            <wp:extent cx="131445" cy="414655"/>
            <wp:effectExtent l="95250" t="0" r="78105" b="4445"/>
            <wp:wrapNone/>
            <wp:docPr id="11" name="図 2" descr="C:\Documents and Settings\ogc602\Local Settings\Temporary Internet Files\Content.IE5\EFOXWL87\MC9001993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gc602\Local Settings\Temporary Internet Files\Content.IE5\EFOXWL87\MC900199368[1].wmf"/>
                    <pic:cNvPicPr>
                      <a:picLocks noChangeAspect="1" noChangeArrowheads="1"/>
                    </pic:cNvPicPr>
                  </pic:nvPicPr>
                  <pic:blipFill>
                    <a:blip r:embed="rId8"/>
                    <a:srcRect/>
                    <a:stretch>
                      <a:fillRect/>
                    </a:stretch>
                  </pic:blipFill>
                  <pic:spPr bwMode="auto">
                    <a:xfrm rot="13030656">
                      <a:off x="0" y="0"/>
                      <a:ext cx="131445" cy="414655"/>
                    </a:xfrm>
                    <a:prstGeom prst="rect">
                      <a:avLst/>
                    </a:prstGeom>
                    <a:noFill/>
                    <a:ln w="9525">
                      <a:noFill/>
                      <a:miter lim="800000"/>
                      <a:headEnd/>
                      <a:tailEnd/>
                    </a:ln>
                  </pic:spPr>
                </pic:pic>
              </a:graphicData>
            </a:graphic>
          </wp:anchor>
        </w:drawing>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14560" behindDoc="0" locked="0" layoutInCell="1" allowOverlap="1" wp14:anchorId="6C010562" wp14:editId="7E387423">
                <wp:simplePos x="0" y="0"/>
                <wp:positionH relativeFrom="column">
                  <wp:posOffset>4606925</wp:posOffset>
                </wp:positionH>
                <wp:positionV relativeFrom="paragraph">
                  <wp:posOffset>116840</wp:posOffset>
                </wp:positionV>
                <wp:extent cx="1475105" cy="105981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475105" cy="1059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E4F" w:rsidRDefault="00C272AE" w:rsidP="00980E4F">
                            <w:pPr>
                              <w:spacing w:line="0" w:lineRule="atLeast"/>
                              <w:rPr>
                                <w:rFonts w:ascii="HG丸ｺﾞｼｯｸM-PRO" w:eastAsia="HG丸ｺﾞｼｯｸM-PRO" w:hAnsi="HG丸ｺﾞｼｯｸM-PRO"/>
                                <w:b/>
                                <w:szCs w:val="21"/>
                              </w:rPr>
                            </w:pPr>
                            <w:r w:rsidRPr="00980E4F">
                              <w:rPr>
                                <w:rFonts w:ascii="HG丸ｺﾞｼｯｸM-PRO" w:eastAsia="HG丸ｺﾞｼｯｸM-PRO" w:hAnsi="HG丸ｺﾞｼｯｸM-PRO" w:hint="eastAsia"/>
                                <w:b/>
                                <w:szCs w:val="21"/>
                              </w:rPr>
                              <w:t>※</w:t>
                            </w:r>
                            <w:r w:rsidR="00980E4F" w:rsidRPr="00980E4F">
                              <w:rPr>
                                <w:rFonts w:ascii="HG丸ｺﾞｼｯｸM-PRO" w:eastAsia="HG丸ｺﾞｼｯｸM-PRO" w:hAnsi="HG丸ｺﾞｼｯｸM-PRO" w:hint="eastAsia"/>
                                <w:b/>
                                <w:szCs w:val="21"/>
                              </w:rPr>
                              <w:t>1回目の接種後、</w:t>
                            </w:r>
                          </w:p>
                          <w:p w:rsidR="00C272AE" w:rsidRPr="003E2ACA" w:rsidRDefault="00980E4F" w:rsidP="00980E4F">
                            <w:pPr>
                              <w:spacing w:line="0" w:lineRule="atLeast"/>
                              <w:rPr>
                                <w:rFonts w:ascii="HG丸ｺﾞｼｯｸM-PRO" w:eastAsia="HG丸ｺﾞｼｯｸM-PRO" w:hAnsi="HG丸ｺﾞｼｯｸM-PRO"/>
                                <w:b/>
                                <w:sz w:val="20"/>
                              </w:rPr>
                            </w:pPr>
                            <w:r w:rsidRPr="00637895">
                              <w:rPr>
                                <w:rFonts w:ascii="HG丸ｺﾞｼｯｸM-PRO" w:eastAsia="HG丸ｺﾞｼｯｸM-PRO" w:hAnsi="HG丸ｺﾞｼｯｸM-PRO" w:hint="eastAsia"/>
                                <w:b/>
                                <w:szCs w:val="21"/>
                                <w:highlight w:val="yellow"/>
                              </w:rPr>
                              <w:t>2か月から6か月の間隔</w:t>
                            </w:r>
                            <w:r w:rsidRPr="00980E4F">
                              <w:rPr>
                                <w:rFonts w:ascii="HG丸ｺﾞｼｯｸM-PRO" w:eastAsia="HG丸ｺﾞｼｯｸM-PRO" w:hAnsi="HG丸ｺﾞｼｯｸM-PRO" w:hint="eastAsia"/>
                                <w:b/>
                                <w:szCs w:val="21"/>
                              </w:rPr>
                              <w:t>で２回目を接種</w:t>
                            </w:r>
                            <w:r>
                              <w:rPr>
                                <w:rFonts w:ascii="HG丸ｺﾞｼｯｸM-PRO" w:eastAsia="HG丸ｺﾞｼｯｸM-PRO" w:hAnsi="HG丸ｺﾞｼｯｸM-PRO" w:hint="eastAsia"/>
                                <w:b/>
                                <w:szCs w:val="21"/>
                              </w:rPr>
                              <w:t>。</w:t>
                            </w:r>
                            <w:r w:rsidR="003E2ACA" w:rsidRPr="00637895">
                              <w:rPr>
                                <w:rFonts w:ascii="HG丸ｺﾞｼｯｸM-PRO" w:eastAsia="HG丸ｺﾞｼｯｸM-PRO" w:hAnsi="HG丸ｺﾞｼｯｸM-PRO" w:hint="eastAsia"/>
                                <w:b/>
                                <w:szCs w:val="21"/>
                                <w:highlight w:val="yellow"/>
                                <w:u w:val="double"/>
                              </w:rPr>
                              <w:t>期間</w:t>
                            </w:r>
                            <w:r w:rsidR="003E2ACA" w:rsidRPr="00637895">
                              <w:rPr>
                                <w:rFonts w:ascii="HG丸ｺﾞｼｯｸM-PRO" w:eastAsia="HG丸ｺﾞｼｯｸM-PRO" w:hAnsi="HG丸ｺﾞｼｯｸM-PRO"/>
                                <w:b/>
                                <w:szCs w:val="21"/>
                                <w:highlight w:val="yellow"/>
                                <w:u w:val="double"/>
                              </w:rPr>
                              <w:t>外に</w:t>
                            </w:r>
                            <w:r w:rsidR="003E2ACA" w:rsidRPr="00637895">
                              <w:rPr>
                                <w:rFonts w:ascii="HG丸ｺﾞｼｯｸM-PRO" w:eastAsia="HG丸ｺﾞｼｯｸM-PRO" w:hAnsi="HG丸ｺﾞｼｯｸM-PRO" w:hint="eastAsia"/>
                                <w:b/>
                                <w:szCs w:val="21"/>
                                <w:highlight w:val="yellow"/>
                                <w:u w:val="double"/>
                              </w:rPr>
                              <w:t>接種され</w:t>
                            </w:r>
                            <w:r w:rsidR="003E2ACA" w:rsidRPr="00637895">
                              <w:rPr>
                                <w:rFonts w:ascii="HG丸ｺﾞｼｯｸM-PRO" w:eastAsia="HG丸ｺﾞｼｯｸM-PRO" w:hAnsi="HG丸ｺﾞｼｯｸM-PRO" w:hint="eastAsia"/>
                                <w:b/>
                                <w:sz w:val="20"/>
                                <w:highlight w:val="yellow"/>
                                <w:u w:val="double"/>
                              </w:rPr>
                              <w:t>た場合、助成</w:t>
                            </w:r>
                            <w:r w:rsidR="00C272AE" w:rsidRPr="00637895">
                              <w:rPr>
                                <w:rFonts w:ascii="HG丸ｺﾞｼｯｸM-PRO" w:eastAsia="HG丸ｺﾞｼｯｸM-PRO" w:hAnsi="HG丸ｺﾞｼｯｸM-PRO" w:hint="eastAsia"/>
                                <w:b/>
                                <w:sz w:val="20"/>
                                <w:highlight w:val="yellow"/>
                                <w:u w:val="double"/>
                              </w:rPr>
                              <w:t>できません。</w:t>
                            </w:r>
                          </w:p>
                          <w:p w:rsidR="00C272AE" w:rsidRPr="00C272AE" w:rsidRDefault="00C272AE" w:rsidP="00C272AE">
                            <w:pPr>
                              <w:spacing w:line="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0562" id="テキスト ボックス 27" o:spid="_x0000_s1036" type="#_x0000_t202" style="position:absolute;margin-left:362.75pt;margin-top:9.2pt;width:116.15pt;height:8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" filled="f" stroked="f" strokeweight=".5pt">
                <v:textbox>
                  <w:txbxContent>
                    <w:p w:rsidR="00980E4F" w:rsidRDefault="00C272AE" w:rsidP="00980E4F">
                      <w:pPr>
                        <w:spacing w:line="0" w:lineRule="atLeast"/>
                        <w:rPr>
                          <w:rFonts w:ascii="HG丸ｺﾞｼｯｸM-PRO" w:eastAsia="HG丸ｺﾞｼｯｸM-PRO" w:hAnsi="HG丸ｺﾞｼｯｸM-PRO"/>
                          <w:b/>
                          <w:szCs w:val="21"/>
                        </w:rPr>
                      </w:pPr>
                      <w:r w:rsidRPr="00980E4F">
                        <w:rPr>
                          <w:rFonts w:ascii="HG丸ｺﾞｼｯｸM-PRO" w:eastAsia="HG丸ｺﾞｼｯｸM-PRO" w:hAnsi="HG丸ｺﾞｼｯｸM-PRO" w:hint="eastAsia"/>
                          <w:b/>
                          <w:szCs w:val="21"/>
                        </w:rPr>
                        <w:t>※</w:t>
                      </w:r>
                      <w:r w:rsidR="00980E4F" w:rsidRPr="00980E4F">
                        <w:rPr>
                          <w:rFonts w:ascii="HG丸ｺﾞｼｯｸM-PRO" w:eastAsia="HG丸ｺﾞｼｯｸM-PRO" w:hAnsi="HG丸ｺﾞｼｯｸM-PRO" w:hint="eastAsia"/>
                          <w:b/>
                          <w:szCs w:val="21"/>
                        </w:rPr>
                        <w:t>1回目の接種後、</w:t>
                      </w:r>
                    </w:p>
                    <w:p w:rsidR="00C272AE" w:rsidRPr="003E2ACA" w:rsidRDefault="00980E4F" w:rsidP="00980E4F">
                      <w:pPr>
                        <w:spacing w:line="0" w:lineRule="atLeast"/>
                        <w:rPr>
                          <w:rFonts w:ascii="HG丸ｺﾞｼｯｸM-PRO" w:eastAsia="HG丸ｺﾞｼｯｸM-PRO" w:hAnsi="HG丸ｺﾞｼｯｸM-PRO"/>
                          <w:b/>
                          <w:sz w:val="20"/>
                        </w:rPr>
                      </w:pPr>
                      <w:r w:rsidRPr="00637895">
                        <w:rPr>
                          <w:rFonts w:ascii="HG丸ｺﾞｼｯｸM-PRO" w:eastAsia="HG丸ｺﾞｼｯｸM-PRO" w:hAnsi="HG丸ｺﾞｼｯｸM-PRO" w:hint="eastAsia"/>
                          <w:b/>
                          <w:szCs w:val="21"/>
                          <w:highlight w:val="yellow"/>
                        </w:rPr>
                        <w:t>2か月から6か月の間隔</w:t>
                      </w:r>
                      <w:r w:rsidRPr="00980E4F">
                        <w:rPr>
                          <w:rFonts w:ascii="HG丸ｺﾞｼｯｸM-PRO" w:eastAsia="HG丸ｺﾞｼｯｸM-PRO" w:hAnsi="HG丸ｺﾞｼｯｸM-PRO" w:hint="eastAsia"/>
                          <w:b/>
                          <w:szCs w:val="21"/>
                        </w:rPr>
                        <w:t>で２回目を接種</w:t>
                      </w:r>
                      <w:r>
                        <w:rPr>
                          <w:rFonts w:ascii="HG丸ｺﾞｼｯｸM-PRO" w:eastAsia="HG丸ｺﾞｼｯｸM-PRO" w:hAnsi="HG丸ｺﾞｼｯｸM-PRO" w:hint="eastAsia"/>
                          <w:b/>
                          <w:szCs w:val="21"/>
                        </w:rPr>
                        <w:t>。</w:t>
                      </w:r>
                      <w:r w:rsidR="003E2ACA" w:rsidRPr="00637895">
                        <w:rPr>
                          <w:rFonts w:ascii="HG丸ｺﾞｼｯｸM-PRO" w:eastAsia="HG丸ｺﾞｼｯｸM-PRO" w:hAnsi="HG丸ｺﾞｼｯｸM-PRO" w:hint="eastAsia"/>
                          <w:b/>
                          <w:szCs w:val="21"/>
                          <w:highlight w:val="yellow"/>
                          <w:u w:val="double"/>
                        </w:rPr>
                        <w:t>期間</w:t>
                      </w:r>
                      <w:r w:rsidR="003E2ACA" w:rsidRPr="00637895">
                        <w:rPr>
                          <w:rFonts w:ascii="HG丸ｺﾞｼｯｸM-PRO" w:eastAsia="HG丸ｺﾞｼｯｸM-PRO" w:hAnsi="HG丸ｺﾞｼｯｸM-PRO"/>
                          <w:b/>
                          <w:szCs w:val="21"/>
                          <w:highlight w:val="yellow"/>
                          <w:u w:val="double"/>
                        </w:rPr>
                        <w:t>外に</w:t>
                      </w:r>
                      <w:r w:rsidR="003E2ACA" w:rsidRPr="00637895">
                        <w:rPr>
                          <w:rFonts w:ascii="HG丸ｺﾞｼｯｸM-PRO" w:eastAsia="HG丸ｺﾞｼｯｸM-PRO" w:hAnsi="HG丸ｺﾞｼｯｸM-PRO" w:hint="eastAsia"/>
                          <w:b/>
                          <w:szCs w:val="21"/>
                          <w:highlight w:val="yellow"/>
                          <w:u w:val="double"/>
                        </w:rPr>
                        <w:t>接種され</w:t>
                      </w:r>
                      <w:r w:rsidR="003E2ACA" w:rsidRPr="00637895">
                        <w:rPr>
                          <w:rFonts w:ascii="HG丸ｺﾞｼｯｸM-PRO" w:eastAsia="HG丸ｺﾞｼｯｸM-PRO" w:hAnsi="HG丸ｺﾞｼｯｸM-PRO" w:hint="eastAsia"/>
                          <w:b/>
                          <w:sz w:val="20"/>
                          <w:highlight w:val="yellow"/>
                          <w:u w:val="double"/>
                        </w:rPr>
                        <w:t>た場合、助成</w:t>
                      </w:r>
                      <w:r w:rsidR="00C272AE" w:rsidRPr="00637895">
                        <w:rPr>
                          <w:rFonts w:ascii="HG丸ｺﾞｼｯｸM-PRO" w:eastAsia="HG丸ｺﾞｼｯｸM-PRO" w:hAnsi="HG丸ｺﾞｼｯｸM-PRO" w:hint="eastAsia"/>
                          <w:b/>
                          <w:sz w:val="20"/>
                          <w:highlight w:val="yellow"/>
                          <w:u w:val="double"/>
                        </w:rPr>
                        <w:t>できません。</w:t>
                      </w:r>
                    </w:p>
                    <w:p w:rsidR="00C272AE" w:rsidRPr="00C272AE" w:rsidRDefault="00C272AE" w:rsidP="00C272AE">
                      <w:pPr>
                        <w:spacing w:line="0" w:lineRule="atLeast"/>
                        <w:rPr>
                          <w:rFonts w:ascii="HG丸ｺﾞｼｯｸM-PRO" w:eastAsia="HG丸ｺﾞｼｯｸM-PRO" w:hAnsi="HG丸ｺﾞｼｯｸM-PRO"/>
                          <w:sz w:val="16"/>
                          <w:szCs w:val="16"/>
                        </w:rPr>
                      </w:pPr>
                    </w:p>
                  </w:txbxContent>
                </v:textbox>
              </v:shap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20704" behindDoc="0" locked="0" layoutInCell="1" allowOverlap="1" wp14:anchorId="55D8A8D0" wp14:editId="73D11A96">
                <wp:simplePos x="0" y="0"/>
                <wp:positionH relativeFrom="column">
                  <wp:posOffset>4561840</wp:posOffset>
                </wp:positionH>
                <wp:positionV relativeFrom="paragraph">
                  <wp:posOffset>153035</wp:posOffset>
                </wp:positionV>
                <wp:extent cx="0" cy="488315"/>
                <wp:effectExtent l="19050" t="0" r="38100" b="45085"/>
                <wp:wrapNone/>
                <wp:docPr id="224" name="直線コネクタ 224"/>
                <wp:cNvGraphicFramePr/>
                <a:graphic xmlns:a="http://schemas.openxmlformats.org/drawingml/2006/main">
                  <a:graphicData uri="http://schemas.microsoft.com/office/word/2010/wordprocessingShape">
                    <wps:wsp>
                      <wps:cNvCnPr/>
                      <wps:spPr>
                        <a:xfrm>
                          <a:off x="0" y="0"/>
                          <a:ext cx="0" cy="48831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900E3" id="直線コネクタ 22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pt,12.05pt" to="359.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" strokecolor="black [3213]" strokeweight="4.5pt">
                <v:stroke joinstyle="miter"/>
              </v:lin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718656" behindDoc="0" locked="0" layoutInCell="1" allowOverlap="1" wp14:anchorId="4A4B3A10" wp14:editId="42FF5C5E">
                <wp:simplePos x="0" y="0"/>
                <wp:positionH relativeFrom="column">
                  <wp:posOffset>951865</wp:posOffset>
                </wp:positionH>
                <wp:positionV relativeFrom="paragraph">
                  <wp:posOffset>163830</wp:posOffset>
                </wp:positionV>
                <wp:extent cx="0" cy="488315"/>
                <wp:effectExtent l="19050" t="0" r="38100" b="45085"/>
                <wp:wrapNone/>
                <wp:docPr id="31" name="直線コネクタ 31"/>
                <wp:cNvGraphicFramePr/>
                <a:graphic xmlns:a="http://schemas.openxmlformats.org/drawingml/2006/main">
                  <a:graphicData uri="http://schemas.microsoft.com/office/word/2010/wordprocessingShape">
                    <wps:wsp>
                      <wps:cNvCnPr/>
                      <wps:spPr>
                        <a:xfrm>
                          <a:off x="0" y="0"/>
                          <a:ext cx="0" cy="48831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1B5E4" id="直線コネクタ 3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2.9pt" to="74.9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" strokecolor="black [3213]" strokeweight="4.5pt">
                <v:stroke joinstyle="miter"/>
              </v:lin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75648" behindDoc="0" locked="0" layoutInCell="1" allowOverlap="1" wp14:anchorId="541382F7" wp14:editId="0B940ECE">
                <wp:simplePos x="0" y="0"/>
                <wp:positionH relativeFrom="column">
                  <wp:posOffset>962025</wp:posOffset>
                </wp:positionH>
                <wp:positionV relativeFrom="paragraph">
                  <wp:posOffset>158115</wp:posOffset>
                </wp:positionV>
                <wp:extent cx="3571875" cy="476250"/>
                <wp:effectExtent l="0" t="19050" r="47625" b="38100"/>
                <wp:wrapNone/>
                <wp:docPr id="203" name="右矢印 203"/>
                <wp:cNvGraphicFramePr/>
                <a:graphic xmlns:a="http://schemas.openxmlformats.org/drawingml/2006/main">
                  <a:graphicData uri="http://schemas.microsoft.com/office/word/2010/wordprocessingShape">
                    <wps:wsp>
                      <wps:cNvSpPr/>
                      <wps:spPr>
                        <a:xfrm>
                          <a:off x="0" y="0"/>
                          <a:ext cx="3571875" cy="4762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52" w:rsidRDefault="00962752" w:rsidP="00962752">
                            <w:pPr>
                              <w:jc w:val="center"/>
                            </w:pPr>
                            <w:r w:rsidRPr="00962752">
                              <w:rPr>
                                <w:noProof/>
                              </w:rPr>
                              <w:drawing>
                                <wp:inline distT="0" distB="0" distL="0" distR="0">
                                  <wp:extent cx="828675" cy="29527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82F7" id="右矢印 203" o:spid="_x0000_s1037" type="#_x0000_t13" style="position:absolute;margin-left:75.75pt;margin-top:12.45pt;width:281.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" adj="20160" fillcolor="white [3212]" strokecolor="black [3213]" strokeweight="1pt">
                <v:textbox>
                  <w:txbxContent>
                    <w:p w:rsidR="00962752" w:rsidRDefault="00962752" w:rsidP="00962752">
                      <w:pPr>
                        <w:jc w:val="center"/>
                      </w:pPr>
                      <w:r w:rsidRPr="00962752">
                        <w:rPr>
                          <w:noProof/>
                        </w:rPr>
                        <w:drawing>
                          <wp:inline distT="0" distB="0" distL="0" distR="0">
                            <wp:extent cx="828675" cy="29527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xbxContent>
                </v:textbox>
              </v:shap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94080" behindDoc="0" locked="0" layoutInCell="1" allowOverlap="1" wp14:anchorId="610EF29C" wp14:editId="157E403D">
                <wp:simplePos x="0" y="0"/>
                <wp:positionH relativeFrom="column">
                  <wp:posOffset>933450</wp:posOffset>
                </wp:positionH>
                <wp:positionV relativeFrom="paragraph">
                  <wp:posOffset>281940</wp:posOffset>
                </wp:positionV>
                <wp:extent cx="222885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28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752" w:rsidRPr="003D7AFE" w:rsidRDefault="00962752" w:rsidP="00962752">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任意接種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F29C" id="テキスト ボックス 16" o:spid="_x0000_s1038" type="#_x0000_t202" style="position:absolute;margin-left:73.5pt;margin-top:22.2pt;width:175.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" filled="f" stroked="f" strokeweight=".5pt">
                <v:textbox>
                  <w:txbxContent>
                    <w:p w:rsidR="00962752" w:rsidRPr="003D7AFE" w:rsidRDefault="00962752" w:rsidP="00962752">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任意接種</w:t>
                      </w:r>
                    </w:p>
                  </w:txbxContent>
                </v:textbox>
              </v:shap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83840" behindDoc="0" locked="0" layoutInCell="1" allowOverlap="1" wp14:anchorId="278CA293" wp14:editId="5945B013">
                <wp:simplePos x="0" y="0"/>
                <wp:positionH relativeFrom="column">
                  <wp:posOffset>705485</wp:posOffset>
                </wp:positionH>
                <wp:positionV relativeFrom="paragraph">
                  <wp:posOffset>649605</wp:posOffset>
                </wp:positionV>
                <wp:extent cx="694055" cy="241300"/>
                <wp:effectExtent l="0" t="0" r="0" b="6350"/>
                <wp:wrapNone/>
                <wp:docPr id="290" name="テキスト ボックス 290"/>
                <wp:cNvGraphicFramePr/>
                <a:graphic xmlns:a="http://schemas.openxmlformats.org/drawingml/2006/main">
                  <a:graphicData uri="http://schemas.microsoft.com/office/word/2010/wordprocessingShape">
                    <wps:wsp>
                      <wps:cNvSpPr txBox="1"/>
                      <wps:spPr>
                        <a:xfrm>
                          <a:off x="0" y="0"/>
                          <a:ext cx="6940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752" w:rsidRPr="003D7AFE" w:rsidRDefault="00962752" w:rsidP="00962752">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w:t>
                            </w:r>
                            <w:r>
                              <w:rPr>
                                <w:rFonts w:ascii="HG丸ｺﾞｼｯｸM-PRO" w:eastAsia="HG丸ｺﾞｼｯｸM-PRO" w:hAnsi="HG丸ｺﾞｼｯｸM-PRO"/>
                                <w:sz w:val="16"/>
                                <w:szCs w:val="16"/>
                              </w:rPr>
                              <w:t>歳以上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A293" id="テキスト ボックス 290" o:spid="_x0000_s1039" type="#_x0000_t202" style="position:absolute;margin-left:55.55pt;margin-top:51.15pt;width:54.65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" filled="f" stroked="f" strokeweight=".5pt">
                <v:textbox>
                  <w:txbxContent>
                    <w:p w:rsidR="00962752" w:rsidRPr="003D7AFE" w:rsidRDefault="00962752" w:rsidP="00962752">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w:t>
                      </w:r>
                      <w:r>
                        <w:rPr>
                          <w:rFonts w:ascii="HG丸ｺﾞｼｯｸM-PRO" w:eastAsia="HG丸ｺﾞｼｯｸM-PRO" w:hAnsi="HG丸ｺﾞｼｯｸM-PRO"/>
                          <w:sz w:val="16"/>
                          <w:szCs w:val="16"/>
                        </w:rPr>
                        <w:t>歳以上</w:t>
                      </w:r>
                    </w:p>
                  </w:txbxContent>
                </v:textbox>
              </v:shape>
            </w:pict>
          </mc:Fallback>
        </mc:AlternateContent>
      </w:r>
    </w:p>
    <w:p w:rsidR="00962752" w:rsidRDefault="00962752" w:rsidP="00BE6A38">
      <w:pPr>
        <w:jc w:val="left"/>
        <w:rPr>
          <w:rFonts w:ascii="HG丸ｺﾞｼｯｸM-PRO" w:eastAsia="HG丸ｺﾞｼｯｸM-PRO" w:hAnsi="HG丸ｺﾞｼｯｸM-PRO"/>
          <w:sz w:val="22"/>
          <w:bdr w:val="single" w:sz="4" w:space="0" w:color="auto"/>
        </w:rPr>
      </w:pPr>
    </w:p>
    <w:p w:rsidR="00962752" w:rsidRDefault="00B57977" w:rsidP="00BE6A38">
      <w:pPr>
        <w:jc w:val="left"/>
        <w:rPr>
          <w:rFonts w:ascii="HG丸ｺﾞｼｯｸM-PRO" w:eastAsia="HG丸ｺﾞｼｯｸM-PRO" w:hAnsi="HG丸ｺﾞｼｯｸM-PRO"/>
          <w:sz w:val="22"/>
          <w:bdr w:val="single" w:sz="4" w:space="0" w:color="auto"/>
        </w:rPr>
      </w:pP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81792" behindDoc="0" locked="0" layoutInCell="1" allowOverlap="1" wp14:anchorId="7AA91029" wp14:editId="42DDE85C">
                <wp:simplePos x="0" y="0"/>
                <wp:positionH relativeFrom="margin">
                  <wp:posOffset>2095881</wp:posOffset>
                </wp:positionH>
                <wp:positionV relativeFrom="paragraph">
                  <wp:posOffset>209169</wp:posOffset>
                </wp:positionV>
                <wp:extent cx="749935" cy="401828"/>
                <wp:effectExtent l="0" t="190500" r="12065" b="17780"/>
                <wp:wrapNone/>
                <wp:docPr id="72" name="角丸四角形吹き出し 72"/>
                <wp:cNvGraphicFramePr/>
                <a:graphic xmlns:a="http://schemas.openxmlformats.org/drawingml/2006/main">
                  <a:graphicData uri="http://schemas.microsoft.com/office/word/2010/wordprocessingShape">
                    <wps:wsp>
                      <wps:cNvSpPr/>
                      <wps:spPr>
                        <a:xfrm>
                          <a:off x="0" y="0"/>
                          <a:ext cx="749935" cy="401828"/>
                        </a:xfrm>
                        <a:prstGeom prst="wedgeRoundRectCallout">
                          <a:avLst>
                            <a:gd name="adj1" fmla="val 17155"/>
                            <a:gd name="adj2" fmla="val -9121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62752" w:rsidRPr="00980E4F" w:rsidRDefault="00962752" w:rsidP="00962752">
                            <w:pPr>
                              <w:spacing w:line="0" w:lineRule="atLeast"/>
                              <w:jc w:val="center"/>
                              <w:rPr>
                                <w:rFonts w:ascii="HG丸ｺﾞｼｯｸM-PRO" w:eastAsia="HG丸ｺﾞｼｯｸM-PRO" w:hAnsi="HG丸ｺﾞｼｯｸM-PRO"/>
                                <w:b/>
                                <w:sz w:val="20"/>
                                <w:szCs w:val="20"/>
                              </w:rPr>
                            </w:pPr>
                            <w:r w:rsidRPr="00980E4F">
                              <w:rPr>
                                <w:rFonts w:ascii="HG丸ｺﾞｼｯｸM-PRO" w:eastAsia="HG丸ｺﾞｼｯｸM-PRO" w:hAnsi="HG丸ｺﾞｼｯｸM-PRO" w:hint="eastAsia"/>
                                <w:b/>
                                <w:sz w:val="20"/>
                                <w:szCs w:val="20"/>
                              </w:rPr>
                              <w:t>１回目</w:t>
                            </w:r>
                            <w:r w:rsidRPr="00980E4F">
                              <w:rPr>
                                <w:rFonts w:ascii="HG丸ｺﾞｼｯｸM-PRO" w:eastAsia="HG丸ｺﾞｼｯｸM-PRO" w:hAnsi="HG丸ｺﾞｼｯｸM-PRO"/>
                                <w:b/>
                                <w:sz w:val="20"/>
                                <w:szCs w:val="20"/>
                              </w:rPr>
                              <w:t>から</w:t>
                            </w:r>
                          </w:p>
                          <w:p w:rsidR="00962752" w:rsidRPr="00980E4F" w:rsidRDefault="00962752" w:rsidP="00962752">
                            <w:pPr>
                              <w:spacing w:line="0" w:lineRule="atLeast"/>
                              <w:jc w:val="center"/>
                              <w:rPr>
                                <w:rFonts w:ascii="HG丸ｺﾞｼｯｸM-PRO" w:eastAsia="HG丸ｺﾞｼｯｸM-PRO" w:hAnsi="HG丸ｺﾞｼｯｸM-PRO"/>
                                <w:b/>
                                <w:sz w:val="20"/>
                                <w:szCs w:val="20"/>
                              </w:rPr>
                            </w:pPr>
                            <w:r w:rsidRPr="00980E4F">
                              <w:rPr>
                                <w:rFonts w:ascii="HG丸ｺﾞｼｯｸM-PRO" w:eastAsia="HG丸ｺﾞｼｯｸM-PRO" w:hAnsi="HG丸ｺﾞｼｯｸM-PRO"/>
                                <w:b/>
                                <w:sz w:val="20"/>
                                <w:szCs w:val="20"/>
                              </w:rPr>
                              <w:t>２</w:t>
                            </w:r>
                            <w:r w:rsidRPr="00980E4F">
                              <w:rPr>
                                <w:rFonts w:ascii="HG丸ｺﾞｼｯｸM-PRO" w:eastAsia="HG丸ｺﾞｼｯｸM-PRO" w:hAnsi="HG丸ｺﾞｼｯｸM-PRO" w:hint="eastAsia"/>
                                <w:b/>
                                <w:sz w:val="20"/>
                                <w:szCs w:val="20"/>
                              </w:rPr>
                              <w:t>か月</w:t>
                            </w:r>
                            <w:r w:rsidR="00980E4F">
                              <w:rPr>
                                <w:rFonts w:ascii="HG丸ｺﾞｼｯｸM-PRO" w:eastAsia="HG丸ｺﾞｼｯｸM-PRO" w:hAnsi="HG丸ｺﾞｼｯｸM-PRO" w:hint="eastAsia"/>
                                <w:b/>
                                <w:sz w:val="20"/>
                                <w:szCs w:val="20"/>
                              </w:rPr>
                              <w:t>以上</w:t>
                            </w:r>
                          </w:p>
                          <w:p w:rsidR="00962752" w:rsidRDefault="00962752" w:rsidP="0096275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910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040" type="#_x0000_t62" style="position:absolute;margin-left:165.05pt;margin-top:16.45pt;width:59.05pt;height:3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" adj="14505,-8903" fillcolor="white [3201]" strokecolor="#70ad47 [3209]" strokeweight="1pt">
                <v:textbox inset="0,0,0,0">
                  <w:txbxContent>
                    <w:p w:rsidR="00962752" w:rsidRPr="00980E4F" w:rsidRDefault="00962752" w:rsidP="00962752">
                      <w:pPr>
                        <w:spacing w:line="0" w:lineRule="atLeast"/>
                        <w:jc w:val="center"/>
                        <w:rPr>
                          <w:rFonts w:ascii="HG丸ｺﾞｼｯｸM-PRO" w:eastAsia="HG丸ｺﾞｼｯｸM-PRO" w:hAnsi="HG丸ｺﾞｼｯｸM-PRO"/>
                          <w:b/>
                          <w:sz w:val="20"/>
                          <w:szCs w:val="20"/>
                        </w:rPr>
                      </w:pPr>
                      <w:r w:rsidRPr="00980E4F">
                        <w:rPr>
                          <w:rFonts w:ascii="HG丸ｺﾞｼｯｸM-PRO" w:eastAsia="HG丸ｺﾞｼｯｸM-PRO" w:hAnsi="HG丸ｺﾞｼｯｸM-PRO" w:hint="eastAsia"/>
                          <w:b/>
                          <w:sz w:val="20"/>
                          <w:szCs w:val="20"/>
                        </w:rPr>
                        <w:t>１回目</w:t>
                      </w:r>
                      <w:r w:rsidRPr="00980E4F">
                        <w:rPr>
                          <w:rFonts w:ascii="HG丸ｺﾞｼｯｸM-PRO" w:eastAsia="HG丸ｺﾞｼｯｸM-PRO" w:hAnsi="HG丸ｺﾞｼｯｸM-PRO"/>
                          <w:b/>
                          <w:sz w:val="20"/>
                          <w:szCs w:val="20"/>
                        </w:rPr>
                        <w:t>から</w:t>
                      </w:r>
                    </w:p>
                    <w:p w:rsidR="00962752" w:rsidRPr="00980E4F" w:rsidRDefault="00962752" w:rsidP="00962752">
                      <w:pPr>
                        <w:spacing w:line="0" w:lineRule="atLeast"/>
                        <w:jc w:val="center"/>
                        <w:rPr>
                          <w:rFonts w:ascii="HG丸ｺﾞｼｯｸM-PRO" w:eastAsia="HG丸ｺﾞｼｯｸM-PRO" w:hAnsi="HG丸ｺﾞｼｯｸM-PRO"/>
                          <w:b/>
                          <w:sz w:val="20"/>
                          <w:szCs w:val="20"/>
                        </w:rPr>
                      </w:pPr>
                      <w:r w:rsidRPr="00980E4F">
                        <w:rPr>
                          <w:rFonts w:ascii="HG丸ｺﾞｼｯｸM-PRO" w:eastAsia="HG丸ｺﾞｼｯｸM-PRO" w:hAnsi="HG丸ｺﾞｼｯｸM-PRO"/>
                          <w:b/>
                          <w:sz w:val="20"/>
                          <w:szCs w:val="20"/>
                        </w:rPr>
                        <w:t>２</w:t>
                      </w:r>
                      <w:r w:rsidRPr="00980E4F">
                        <w:rPr>
                          <w:rFonts w:ascii="HG丸ｺﾞｼｯｸM-PRO" w:eastAsia="HG丸ｺﾞｼｯｸM-PRO" w:hAnsi="HG丸ｺﾞｼｯｸM-PRO" w:hint="eastAsia"/>
                          <w:b/>
                          <w:sz w:val="20"/>
                          <w:szCs w:val="20"/>
                        </w:rPr>
                        <w:t>か月</w:t>
                      </w:r>
                      <w:r w:rsidR="00980E4F">
                        <w:rPr>
                          <w:rFonts w:ascii="HG丸ｺﾞｼｯｸM-PRO" w:eastAsia="HG丸ｺﾞｼｯｸM-PRO" w:hAnsi="HG丸ｺﾞｼｯｸM-PRO" w:hint="eastAsia"/>
                          <w:b/>
                          <w:sz w:val="20"/>
                          <w:szCs w:val="20"/>
                        </w:rPr>
                        <w:t>以上</w:t>
                      </w:r>
                    </w:p>
                    <w:p w:rsidR="00962752" w:rsidRDefault="00962752" w:rsidP="00962752">
                      <w:pPr>
                        <w:jc w:val="center"/>
                      </w:pPr>
                    </w:p>
                  </w:txbxContent>
                </v:textbox>
                <w10:wrap anchorx="margin"/>
              </v:shape>
            </w:pict>
          </mc:Fallback>
        </mc:AlternateContent>
      </w: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82816" behindDoc="0" locked="0" layoutInCell="1" allowOverlap="1" wp14:anchorId="53F500F6" wp14:editId="7932B481">
                <wp:simplePos x="0" y="0"/>
                <wp:positionH relativeFrom="margin">
                  <wp:posOffset>3571113</wp:posOffset>
                </wp:positionH>
                <wp:positionV relativeFrom="paragraph">
                  <wp:posOffset>196977</wp:posOffset>
                </wp:positionV>
                <wp:extent cx="999490" cy="414528"/>
                <wp:effectExtent l="0" t="133350" r="10160" b="24130"/>
                <wp:wrapNone/>
                <wp:docPr id="242" name="角丸四角形吹き出し 242"/>
                <wp:cNvGraphicFramePr/>
                <a:graphic xmlns:a="http://schemas.openxmlformats.org/drawingml/2006/main">
                  <a:graphicData uri="http://schemas.microsoft.com/office/word/2010/wordprocessingShape">
                    <wps:wsp>
                      <wps:cNvSpPr/>
                      <wps:spPr>
                        <a:xfrm>
                          <a:off x="0" y="0"/>
                          <a:ext cx="999490" cy="414528"/>
                        </a:xfrm>
                        <a:prstGeom prst="wedgeRoundRectCallout">
                          <a:avLst>
                            <a:gd name="adj1" fmla="val 43103"/>
                            <a:gd name="adj2" fmla="val -7576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62752" w:rsidRPr="00980E4F" w:rsidRDefault="00962752" w:rsidP="00980E4F">
                            <w:pPr>
                              <w:spacing w:line="0" w:lineRule="atLeast"/>
                              <w:jc w:val="left"/>
                              <w:rPr>
                                <w:rFonts w:ascii="HG丸ｺﾞｼｯｸM-PRO" w:eastAsia="HG丸ｺﾞｼｯｸM-PRO" w:hAnsi="HG丸ｺﾞｼｯｸM-PRO"/>
                                <w:b/>
                                <w:sz w:val="20"/>
                                <w:szCs w:val="20"/>
                              </w:rPr>
                            </w:pPr>
                            <w:r w:rsidRPr="00980E4F">
                              <w:rPr>
                                <w:rFonts w:ascii="HG丸ｺﾞｼｯｸM-PRO" w:eastAsia="HG丸ｺﾞｼｯｸM-PRO" w:hAnsi="HG丸ｺﾞｼｯｸM-PRO" w:hint="eastAsia"/>
                                <w:b/>
                                <w:sz w:val="20"/>
                                <w:szCs w:val="20"/>
                              </w:rPr>
                              <w:t>1回目の</w:t>
                            </w:r>
                            <w:r w:rsidRPr="00980E4F">
                              <w:rPr>
                                <w:rFonts w:ascii="HG丸ｺﾞｼｯｸM-PRO" w:eastAsia="HG丸ｺﾞｼｯｸM-PRO" w:hAnsi="HG丸ｺﾞｼｯｸM-PRO"/>
                                <w:b/>
                                <w:sz w:val="20"/>
                                <w:szCs w:val="20"/>
                              </w:rPr>
                              <w:t>接種から６か月後まで</w:t>
                            </w:r>
                          </w:p>
                          <w:p w:rsidR="00962752" w:rsidRPr="00946E4F" w:rsidRDefault="00962752" w:rsidP="00962752"/>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00F6" id="角丸四角形吹き出し 242" o:spid="_x0000_s1041" type="#_x0000_t62" style="position:absolute;margin-left:281.2pt;margin-top:15.5pt;width:78.7pt;height:3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" adj="20110,-5564" fillcolor="white [3201]" strokecolor="#70ad47 [3209]" strokeweight="1pt">
                <v:textbox inset="0,1mm,0,0">
                  <w:txbxContent>
                    <w:p w:rsidR="00962752" w:rsidRPr="00980E4F" w:rsidRDefault="00962752" w:rsidP="00980E4F">
                      <w:pPr>
                        <w:spacing w:line="0" w:lineRule="atLeast"/>
                        <w:jc w:val="left"/>
                        <w:rPr>
                          <w:rFonts w:ascii="HG丸ｺﾞｼｯｸM-PRO" w:eastAsia="HG丸ｺﾞｼｯｸM-PRO" w:hAnsi="HG丸ｺﾞｼｯｸM-PRO"/>
                          <w:b/>
                          <w:sz w:val="20"/>
                          <w:szCs w:val="20"/>
                        </w:rPr>
                      </w:pPr>
                      <w:r w:rsidRPr="00980E4F">
                        <w:rPr>
                          <w:rFonts w:ascii="HG丸ｺﾞｼｯｸM-PRO" w:eastAsia="HG丸ｺﾞｼｯｸM-PRO" w:hAnsi="HG丸ｺﾞｼｯｸM-PRO" w:hint="eastAsia"/>
                          <w:b/>
                          <w:sz w:val="20"/>
                          <w:szCs w:val="20"/>
                        </w:rPr>
                        <w:t>1回目の</w:t>
                      </w:r>
                      <w:r w:rsidRPr="00980E4F">
                        <w:rPr>
                          <w:rFonts w:ascii="HG丸ｺﾞｼｯｸM-PRO" w:eastAsia="HG丸ｺﾞｼｯｸM-PRO" w:hAnsi="HG丸ｺﾞｼｯｸM-PRO"/>
                          <w:b/>
                          <w:sz w:val="20"/>
                          <w:szCs w:val="20"/>
                        </w:rPr>
                        <w:t>接種から６か月後まで</w:t>
                      </w:r>
                    </w:p>
                    <w:p w:rsidR="00962752" w:rsidRPr="00946E4F" w:rsidRDefault="00962752" w:rsidP="00962752"/>
                  </w:txbxContent>
                </v:textbox>
                <w10:wrap anchorx="margin"/>
              </v:shape>
            </w:pict>
          </mc:Fallback>
        </mc:AlternateContent>
      </w:r>
      <w:r w:rsidR="00317F7C"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79744" behindDoc="0" locked="0" layoutInCell="1" allowOverlap="1" wp14:anchorId="09B5D78A" wp14:editId="201A7737">
                <wp:simplePos x="0" y="0"/>
                <wp:positionH relativeFrom="margin">
                  <wp:posOffset>1475105</wp:posOffset>
                </wp:positionH>
                <wp:positionV relativeFrom="paragraph">
                  <wp:posOffset>19685</wp:posOffset>
                </wp:positionV>
                <wp:extent cx="484505" cy="285750"/>
                <wp:effectExtent l="38100" t="19050" r="10795" b="19050"/>
                <wp:wrapNone/>
                <wp:docPr id="73" name="上矢印 73"/>
                <wp:cNvGraphicFramePr/>
                <a:graphic xmlns:a="http://schemas.openxmlformats.org/drawingml/2006/main">
                  <a:graphicData uri="http://schemas.microsoft.com/office/word/2010/wordprocessingShape">
                    <wps:wsp>
                      <wps:cNvSpPr/>
                      <wps:spPr>
                        <a:xfrm>
                          <a:off x="0" y="0"/>
                          <a:ext cx="484505"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81C23" id="上矢印 73" o:spid="_x0000_s1026" type="#_x0000_t68" style="position:absolute;left:0;text-align:left;margin-left:116.15pt;margin-top:1.55pt;width:38.15pt;height:2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" adj="10800" fillcolor="#5b9bd5 [3204]" strokecolor="#1f4d78 [1604]" strokeweight="1pt">
                <w10:wrap anchorx="margin"/>
              </v:shape>
            </w:pict>
          </mc:Fallback>
        </mc:AlternateContent>
      </w:r>
      <w:r w:rsidR="00317F7C"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80768" behindDoc="0" locked="0" layoutInCell="1" allowOverlap="1" wp14:anchorId="1935C73C" wp14:editId="3F28FC0C">
                <wp:simplePos x="0" y="0"/>
                <wp:positionH relativeFrom="margin">
                  <wp:posOffset>2807335</wp:posOffset>
                </wp:positionH>
                <wp:positionV relativeFrom="paragraph">
                  <wp:posOffset>20320</wp:posOffset>
                </wp:positionV>
                <wp:extent cx="484505" cy="285750"/>
                <wp:effectExtent l="38100" t="19050" r="10795" b="19050"/>
                <wp:wrapNone/>
                <wp:docPr id="12" name="上矢印 12"/>
                <wp:cNvGraphicFramePr/>
                <a:graphic xmlns:a="http://schemas.openxmlformats.org/drawingml/2006/main">
                  <a:graphicData uri="http://schemas.microsoft.com/office/word/2010/wordprocessingShape">
                    <wps:wsp>
                      <wps:cNvSpPr/>
                      <wps:spPr>
                        <a:xfrm>
                          <a:off x="0" y="0"/>
                          <a:ext cx="484505"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984BC0" id="上矢印 12" o:spid="_x0000_s1026" type="#_x0000_t68" style="position:absolute;left:0;text-align:left;margin-left:221.05pt;margin-top:1.6pt;width:38.15pt;height:2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" adj="10800" fillcolor="#5b9bd5 [3204]" strokecolor="#1f4d78 [1604]" strokeweight="1pt">
                <w10:wrap anchorx="margin"/>
              </v:shape>
            </w:pict>
          </mc:Fallback>
        </mc:AlternateContent>
      </w:r>
    </w:p>
    <w:p w:rsidR="00962752" w:rsidRDefault="00317F7C" w:rsidP="00BE6A38">
      <w:pPr>
        <w:jc w:val="left"/>
        <w:rPr>
          <w:rFonts w:ascii="HG丸ｺﾞｼｯｸM-PRO" w:eastAsia="HG丸ｺﾞｼｯｸM-PRO" w:hAnsi="HG丸ｺﾞｼｯｸM-PRO"/>
          <w:sz w:val="22"/>
          <w:bdr w:val="single" w:sz="4" w:space="0" w:color="auto"/>
        </w:rPr>
      </w:pPr>
      <w:r w:rsidRPr="00962752">
        <w:rPr>
          <w:rFonts w:ascii="HG丸ｺﾞｼｯｸM-PRO" w:eastAsia="HG丸ｺﾞｼｯｸM-PRO" w:hAnsi="HG丸ｺﾞｼｯｸM-PRO"/>
          <w:noProof/>
          <w:sz w:val="22"/>
          <w:bdr w:val="single" w:sz="4" w:space="0" w:color="auto"/>
        </w:rPr>
        <mc:AlternateContent>
          <mc:Choice Requires="wps">
            <w:drawing>
              <wp:anchor distT="0" distB="0" distL="114300" distR="114300" simplePos="0" relativeHeight="251674624" behindDoc="0" locked="0" layoutInCell="1" allowOverlap="1" wp14:anchorId="66EB5D56" wp14:editId="6E68A28D">
                <wp:simplePos x="0" y="0"/>
                <wp:positionH relativeFrom="margin">
                  <wp:posOffset>2794000</wp:posOffset>
                </wp:positionH>
                <wp:positionV relativeFrom="paragraph">
                  <wp:posOffset>38735</wp:posOffset>
                </wp:positionV>
                <wp:extent cx="826135" cy="29019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2613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752" w:rsidRPr="003D7AFE" w:rsidRDefault="00962752" w:rsidP="00962752">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２回目接種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5D56" id="テキスト ボックス 76" o:spid="_x0000_s1042" type="#_x0000_t202" style="position:absolute;margin-left:220pt;margin-top:3.05pt;width:65.05pt;height:2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" filled="f" stroked="f" strokeweight=".5pt">
                <v:textbox>
                  <w:txbxContent>
                    <w:p w:rsidR="00962752" w:rsidRPr="003D7AFE" w:rsidRDefault="00962752" w:rsidP="00962752">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２回目接種</w:t>
                      </w:r>
                    </w:p>
                  </w:txbxContent>
                </v:textbox>
                <w10:wrap anchorx="margin"/>
              </v:shape>
            </w:pict>
          </mc:Fallback>
        </mc:AlternateContent>
      </w:r>
      <w:r w:rsidRPr="00772076">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1" locked="0" layoutInCell="1" allowOverlap="1" wp14:anchorId="71BB9220" wp14:editId="43E1D394">
                <wp:simplePos x="0" y="0"/>
                <wp:positionH relativeFrom="margin">
                  <wp:posOffset>1320800</wp:posOffset>
                </wp:positionH>
                <wp:positionV relativeFrom="paragraph">
                  <wp:posOffset>41402</wp:posOffset>
                </wp:positionV>
                <wp:extent cx="826135" cy="29019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82613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752" w:rsidRPr="003D7AFE" w:rsidRDefault="00962752" w:rsidP="00962752">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１回目接種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9220" id="テキスト ボックス 74" o:spid="_x0000_s1043" type="#_x0000_t202" style="position:absolute;margin-left:104pt;margin-top:3.25pt;width:65.05pt;height:22.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DnpAIAAHw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" filled="f" stroked="f" strokeweight=".5pt">
                <v:textbox>
                  <w:txbxContent>
                    <w:p w:rsidR="00962752" w:rsidRPr="003D7AFE" w:rsidRDefault="00962752" w:rsidP="00962752">
                      <w:pPr>
                        <w:rPr>
                          <w:rFonts w:ascii="HG丸ｺﾞｼｯｸM-PRO" w:eastAsia="HG丸ｺﾞｼｯｸM-PRO" w:hAnsi="HG丸ｺﾞｼｯｸM-PRO"/>
                          <w:b/>
                          <w:sz w:val="18"/>
                          <w:szCs w:val="18"/>
                        </w:rPr>
                      </w:pPr>
                      <w:r w:rsidRPr="003D7AFE">
                        <w:rPr>
                          <w:rFonts w:ascii="HG丸ｺﾞｼｯｸM-PRO" w:eastAsia="HG丸ｺﾞｼｯｸM-PRO" w:hAnsi="HG丸ｺﾞｼｯｸM-PRO" w:hint="eastAsia"/>
                          <w:b/>
                          <w:sz w:val="18"/>
                          <w:szCs w:val="18"/>
                        </w:rPr>
                        <w:t>１回目接種</w:t>
                      </w:r>
                    </w:p>
                  </w:txbxContent>
                </v:textbox>
                <w10:wrap anchorx="margin"/>
              </v:shape>
            </w:pict>
          </mc:Fallback>
        </mc:AlternateContent>
      </w:r>
    </w:p>
    <w:p w:rsidR="00962752" w:rsidRDefault="00962752" w:rsidP="00BE6A38">
      <w:pPr>
        <w:jc w:val="left"/>
        <w:rPr>
          <w:rFonts w:ascii="HG丸ｺﾞｼｯｸM-PRO" w:eastAsia="HG丸ｺﾞｼｯｸM-PRO" w:hAnsi="HG丸ｺﾞｼｯｸM-PRO"/>
          <w:sz w:val="22"/>
          <w:bdr w:val="single" w:sz="4" w:space="0" w:color="auto"/>
        </w:rPr>
      </w:pPr>
    </w:p>
    <w:p w:rsidR="00317F7C" w:rsidRPr="00B57977" w:rsidRDefault="00317F7C" w:rsidP="00BE6A38">
      <w:pPr>
        <w:jc w:val="left"/>
        <w:rPr>
          <w:rFonts w:ascii="HG丸ｺﾞｼｯｸM-PRO" w:eastAsia="HG丸ｺﾞｼｯｸM-PRO" w:hAnsi="HG丸ｺﾞｼｯｸM-PRO"/>
          <w:sz w:val="16"/>
          <w:bdr w:val="single" w:sz="4" w:space="0" w:color="auto"/>
        </w:rPr>
      </w:pPr>
    </w:p>
    <w:p w:rsidR="00BE6A38" w:rsidRPr="00500148" w:rsidRDefault="00BE6A38" w:rsidP="00BE6A38">
      <w:pPr>
        <w:jc w:val="left"/>
        <w:rPr>
          <w:rFonts w:ascii="HG丸ｺﾞｼｯｸM-PRO" w:eastAsia="HG丸ｺﾞｼｯｸM-PRO" w:hAnsi="HG丸ｺﾞｼｯｸM-PRO"/>
          <w:sz w:val="22"/>
          <w:bdr w:val="single" w:sz="4" w:space="0" w:color="auto"/>
        </w:rPr>
      </w:pPr>
      <w:r w:rsidRPr="00AB696F">
        <w:rPr>
          <w:rFonts w:ascii="HG丸ｺﾞｼｯｸM-PRO" w:eastAsia="HG丸ｺﾞｼｯｸM-PRO" w:hAnsi="HG丸ｺﾞｼｯｸM-PRO" w:hint="eastAsia"/>
          <w:spacing w:val="36"/>
          <w:kern w:val="0"/>
          <w:sz w:val="22"/>
          <w:highlight w:val="yellow"/>
          <w:bdr w:val="single" w:sz="4" w:space="0" w:color="auto"/>
          <w:fitText w:val="1100" w:id="-1288473600"/>
        </w:rPr>
        <w:t>実施場</w:t>
      </w:r>
      <w:r w:rsidRPr="00AB696F">
        <w:rPr>
          <w:rFonts w:ascii="HG丸ｺﾞｼｯｸM-PRO" w:eastAsia="HG丸ｺﾞｼｯｸM-PRO" w:hAnsi="HG丸ｺﾞｼｯｸM-PRO" w:hint="eastAsia"/>
          <w:spacing w:val="2"/>
          <w:kern w:val="0"/>
          <w:sz w:val="22"/>
          <w:highlight w:val="yellow"/>
          <w:bdr w:val="single" w:sz="4" w:space="0" w:color="auto"/>
          <w:fitText w:val="1100" w:id="-1288473600"/>
        </w:rPr>
        <w:t>所</w:t>
      </w:r>
      <w:r w:rsidRPr="0050014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大口町内の協力医療機関（市外局番0587）</w:t>
      </w:r>
    </w:p>
    <w:tbl>
      <w:tblPr>
        <w:tblStyle w:val="a7"/>
        <w:tblW w:w="0" w:type="auto"/>
        <w:tblInd w:w="562" w:type="dxa"/>
        <w:tblBorders>
          <w:insideH w:val="none" w:sz="0" w:space="0" w:color="auto"/>
          <w:insideV w:val="dotted" w:sz="4" w:space="0" w:color="auto"/>
        </w:tblBorders>
        <w:tblLook w:val="04A0" w:firstRow="1" w:lastRow="0" w:firstColumn="1" w:lastColumn="0" w:noHBand="0" w:noVBand="1"/>
      </w:tblPr>
      <w:tblGrid>
        <w:gridCol w:w="2127"/>
        <w:gridCol w:w="2126"/>
        <w:gridCol w:w="2268"/>
        <w:gridCol w:w="1984"/>
      </w:tblGrid>
      <w:tr w:rsidR="00BE6A38" w:rsidTr="00AB7CFD">
        <w:tc>
          <w:tcPr>
            <w:tcW w:w="2127" w:type="dxa"/>
            <w:tcBorders>
              <w:top w:val="single" w:sz="4" w:space="0" w:color="auto"/>
              <w:bottom w:val="single" w:sz="4" w:space="0" w:color="auto"/>
            </w:tcBorders>
          </w:tcPr>
          <w:p w:rsidR="00BE6A38" w:rsidRDefault="00BE6A38" w:rsidP="00AB7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医院名</w:t>
            </w:r>
          </w:p>
        </w:tc>
        <w:tc>
          <w:tcPr>
            <w:tcW w:w="2126" w:type="dxa"/>
            <w:tcBorders>
              <w:top w:val="single" w:sz="4" w:space="0" w:color="auto"/>
              <w:bottom w:val="single" w:sz="4" w:space="0" w:color="auto"/>
              <w:right w:val="single" w:sz="4" w:space="0" w:color="auto"/>
            </w:tcBorders>
          </w:tcPr>
          <w:p w:rsidR="00BE6A38" w:rsidRDefault="00BE6A38" w:rsidP="00AB7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68" w:type="dxa"/>
            <w:tcBorders>
              <w:top w:val="single" w:sz="4" w:space="0" w:color="auto"/>
              <w:left w:val="single" w:sz="4" w:space="0" w:color="auto"/>
              <w:bottom w:val="single" w:sz="4" w:space="0" w:color="auto"/>
            </w:tcBorders>
          </w:tcPr>
          <w:p w:rsidR="00BE6A38" w:rsidRDefault="00BE6A38" w:rsidP="00AB7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医院名</w:t>
            </w:r>
          </w:p>
        </w:tc>
        <w:tc>
          <w:tcPr>
            <w:tcW w:w="1984" w:type="dxa"/>
            <w:tcBorders>
              <w:top w:val="single" w:sz="4" w:space="0" w:color="auto"/>
              <w:bottom w:val="single" w:sz="4" w:space="0" w:color="auto"/>
            </w:tcBorders>
          </w:tcPr>
          <w:p w:rsidR="00BE6A38" w:rsidRDefault="00BE6A38" w:rsidP="00AB7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8A7E45" w:rsidTr="00AB7CFD">
        <w:tc>
          <w:tcPr>
            <w:tcW w:w="2127"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今井医院</w:t>
            </w:r>
            <w:bookmarkStart w:id="0" w:name="_GoBack"/>
            <w:bookmarkEnd w:id="0"/>
          </w:p>
        </w:tc>
        <w:tc>
          <w:tcPr>
            <w:tcW w:w="2126" w:type="dxa"/>
            <w:tcBorders>
              <w:top w:val="single" w:sz="4" w:space="0" w:color="auto"/>
              <w:bottom w:val="single" w:sz="4" w:space="0" w:color="auto"/>
              <w:right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95-2534</w:t>
            </w:r>
          </w:p>
        </w:tc>
        <w:tc>
          <w:tcPr>
            <w:tcW w:w="2268" w:type="dxa"/>
            <w:tcBorders>
              <w:top w:val="single" w:sz="4" w:space="0" w:color="auto"/>
              <w:left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すずいクリニック</w:t>
            </w:r>
          </w:p>
        </w:tc>
        <w:tc>
          <w:tcPr>
            <w:tcW w:w="1984"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96-1114</w:t>
            </w:r>
          </w:p>
        </w:tc>
      </w:tr>
      <w:tr w:rsidR="008A7E45" w:rsidTr="00AB7CFD">
        <w:tc>
          <w:tcPr>
            <w:tcW w:w="2127"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在宅医療ロータス</w:t>
            </w:r>
          </w:p>
        </w:tc>
        <w:tc>
          <w:tcPr>
            <w:tcW w:w="2126" w:type="dxa"/>
            <w:tcBorders>
              <w:top w:val="single" w:sz="4" w:space="0" w:color="auto"/>
              <w:bottom w:val="single" w:sz="4" w:space="0" w:color="auto"/>
              <w:right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95-5111</w:t>
            </w:r>
          </w:p>
        </w:tc>
        <w:tc>
          <w:tcPr>
            <w:tcW w:w="2268" w:type="dxa"/>
            <w:tcBorders>
              <w:top w:val="single" w:sz="4" w:space="0" w:color="auto"/>
              <w:left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みどりクリニック</w:t>
            </w:r>
          </w:p>
        </w:tc>
        <w:tc>
          <w:tcPr>
            <w:tcW w:w="1984"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95-0881</w:t>
            </w:r>
          </w:p>
        </w:tc>
      </w:tr>
      <w:tr w:rsidR="008A7E45" w:rsidTr="00AB7CFD">
        <w:tc>
          <w:tcPr>
            <w:tcW w:w="2127"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さくら総合病院</w:t>
            </w:r>
          </w:p>
        </w:tc>
        <w:tc>
          <w:tcPr>
            <w:tcW w:w="2126" w:type="dxa"/>
            <w:tcBorders>
              <w:top w:val="single" w:sz="4" w:space="0" w:color="auto"/>
              <w:bottom w:val="single" w:sz="4" w:space="0" w:color="auto"/>
              <w:right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95-6711</w:t>
            </w:r>
          </w:p>
        </w:tc>
        <w:tc>
          <w:tcPr>
            <w:tcW w:w="2268" w:type="dxa"/>
            <w:tcBorders>
              <w:top w:val="single" w:sz="4" w:space="0" w:color="auto"/>
              <w:left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やまだクリニック</w:t>
            </w:r>
          </w:p>
        </w:tc>
        <w:tc>
          <w:tcPr>
            <w:tcW w:w="1984"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94-1333</w:t>
            </w:r>
          </w:p>
        </w:tc>
      </w:tr>
      <w:tr w:rsidR="008A7E45" w:rsidTr="00AB7CFD">
        <w:tc>
          <w:tcPr>
            <w:tcW w:w="2127"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さのクリニック</w:t>
            </w:r>
          </w:p>
        </w:tc>
        <w:tc>
          <w:tcPr>
            <w:tcW w:w="2126" w:type="dxa"/>
            <w:tcBorders>
              <w:top w:val="single" w:sz="4" w:space="0" w:color="auto"/>
              <w:bottom w:val="single" w:sz="4" w:space="0" w:color="auto"/>
              <w:right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94-0222</w:t>
            </w:r>
          </w:p>
        </w:tc>
        <w:tc>
          <w:tcPr>
            <w:tcW w:w="2268" w:type="dxa"/>
            <w:tcBorders>
              <w:top w:val="single" w:sz="4" w:space="0" w:color="auto"/>
              <w:left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山田外科内科</w:t>
            </w:r>
          </w:p>
        </w:tc>
        <w:tc>
          <w:tcPr>
            <w:tcW w:w="1984" w:type="dxa"/>
            <w:tcBorders>
              <w:top w:val="single" w:sz="4" w:space="0" w:color="auto"/>
              <w:bottom w:val="single" w:sz="4" w:space="0" w:color="auto"/>
            </w:tcBorders>
          </w:tcPr>
          <w:p w:rsidR="008A7E45" w:rsidRDefault="008A7E45" w:rsidP="008A7E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96-6000</w:t>
            </w:r>
          </w:p>
        </w:tc>
      </w:tr>
    </w:tbl>
    <w:p w:rsidR="00BE6A38" w:rsidRDefault="00BE6A38" w:rsidP="00BE6A38">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※上記の医療機関以外での接種を希望される方は、健康課にご相談ください。</w:t>
      </w:r>
    </w:p>
    <w:p w:rsidR="003266B7" w:rsidRPr="003266B7" w:rsidRDefault="006862A8" w:rsidP="003266B7">
      <w:pPr>
        <w:ind w:firstLineChars="100" w:firstLine="240"/>
        <w:jc w:val="left"/>
        <w:rPr>
          <w:rFonts w:ascii="HG丸ｺﾞｼｯｸM-PRO" w:eastAsia="HG丸ｺﾞｼｯｸM-PRO" w:hAnsi="HG丸ｺﾞｼｯｸM-PRO"/>
          <w:sz w:val="22"/>
        </w:rPr>
      </w:pPr>
      <w:r w:rsidRPr="00DB44DA">
        <w:rPr>
          <w:rFonts w:ascii="HG丸ｺﾞｼｯｸM-PRO" w:eastAsia="HG丸ｺﾞｼｯｸM-PRO" w:hAnsi="HG丸ｺﾞｼｯｸM-PRO"/>
          <w:noProof/>
          <w:sz w:val="24"/>
          <w:bdr w:val="single" w:sz="4" w:space="0" w:color="auto"/>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148614</wp:posOffset>
                </wp:positionV>
                <wp:extent cx="6180881" cy="578734"/>
                <wp:effectExtent l="0" t="0" r="1079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881" cy="578734"/>
                        </a:xfrm>
                        <a:prstGeom prst="rect">
                          <a:avLst/>
                        </a:prstGeom>
                        <a:solidFill>
                          <a:srgbClr val="FFFFFF"/>
                        </a:solidFill>
                        <a:ln w="9525">
                          <a:solidFill>
                            <a:srgbClr val="000000"/>
                          </a:solidFill>
                          <a:prstDash val="sysDot"/>
                          <a:miter lim="800000"/>
                          <a:headEnd/>
                          <a:tailEnd/>
                        </a:ln>
                      </wps:spPr>
                      <wps:txbx>
                        <w:txbxContent>
                          <w:p w:rsidR="00DB44DA" w:rsidRDefault="00DB44DA" w:rsidP="00DB44DA">
                            <w:pPr>
                              <w:jc w:val="left"/>
                              <w:rPr>
                                <w:rFonts w:ascii="HG丸ｺﾞｼｯｸM-PRO" w:eastAsia="HG丸ｺﾞｼｯｸM-PRO" w:hAnsi="HG丸ｺﾞｼｯｸM-PRO"/>
                                <w:sz w:val="22"/>
                              </w:rPr>
                            </w:pPr>
                            <w:r w:rsidRPr="00500148">
                              <w:rPr>
                                <w:rFonts w:ascii="HG丸ｺﾞｼｯｸM-PRO" w:eastAsia="HG丸ｺﾞｼｯｸM-PRO" w:hAnsi="HG丸ｺﾞｼｯｸM-PRO" w:hint="eastAsia"/>
                                <w:sz w:val="22"/>
                                <w:bdr w:val="single" w:sz="4" w:space="0" w:color="auto"/>
                              </w:rPr>
                              <w:t>問い合わせ先</w:t>
                            </w:r>
                            <w:r>
                              <w:rPr>
                                <w:rFonts w:ascii="HG丸ｺﾞｼｯｸM-PRO" w:eastAsia="HG丸ｺﾞｼｯｸM-PRO" w:hAnsi="HG丸ｺﾞｼｯｸM-PRO" w:hint="eastAsia"/>
                                <w:sz w:val="22"/>
                              </w:rPr>
                              <w:t xml:space="preserve">　  大口町役場　健康課（保健センター）</w:t>
                            </w:r>
                          </w:p>
                          <w:p w:rsidR="00DB44DA" w:rsidRPr="00B12599" w:rsidRDefault="00DB44DA" w:rsidP="00DB44D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&lt;住所〉大口町伝右一丁目35番地　ほほえみプラザ1階　　〈電話〉0587-94-0053</w:t>
                            </w:r>
                          </w:p>
                          <w:p w:rsidR="00DB44DA" w:rsidRPr="00DB44DA" w:rsidRDefault="00DB4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4" type="#_x0000_t202" style="position:absolute;left:0;text-align:left;margin-left:435.5pt;margin-top:11.7pt;width:486.7pt;height:4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">
                <v:stroke dashstyle="1 1"/>
                <v:textbox>
                  <w:txbxContent>
                    <w:p w:rsidR="00DB44DA" w:rsidRDefault="00DB44DA" w:rsidP="00DB44DA">
                      <w:pPr>
                        <w:jc w:val="left"/>
                        <w:rPr>
                          <w:rFonts w:ascii="HG丸ｺﾞｼｯｸM-PRO" w:eastAsia="HG丸ｺﾞｼｯｸM-PRO" w:hAnsi="HG丸ｺﾞｼｯｸM-PRO"/>
                          <w:sz w:val="22"/>
                        </w:rPr>
                      </w:pPr>
                      <w:r w:rsidRPr="00500148">
                        <w:rPr>
                          <w:rFonts w:ascii="HG丸ｺﾞｼｯｸM-PRO" w:eastAsia="HG丸ｺﾞｼｯｸM-PRO" w:hAnsi="HG丸ｺﾞｼｯｸM-PRO" w:hint="eastAsia"/>
                          <w:sz w:val="22"/>
                          <w:bdr w:val="single" w:sz="4" w:space="0" w:color="auto"/>
                        </w:rPr>
                        <w:t>問い合わせ先</w:t>
                      </w:r>
                      <w:r>
                        <w:rPr>
                          <w:rFonts w:ascii="HG丸ｺﾞｼｯｸM-PRO" w:eastAsia="HG丸ｺﾞｼｯｸM-PRO" w:hAnsi="HG丸ｺﾞｼｯｸM-PRO" w:hint="eastAsia"/>
                          <w:sz w:val="22"/>
                        </w:rPr>
                        <w:t xml:space="preserve">　  大口町役場　健康課（保健センター）</w:t>
                      </w:r>
                    </w:p>
                    <w:p w:rsidR="00DB44DA" w:rsidRPr="00B12599" w:rsidRDefault="00DB44DA" w:rsidP="00DB44D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&lt;住所〉大口町伝右一丁目35番地　ほほえみプラザ1階　　〈電話〉0587-94-0053</w:t>
                      </w:r>
                    </w:p>
                    <w:p w:rsidR="00DB44DA" w:rsidRPr="00DB44DA" w:rsidRDefault="00DB44DA"/>
                  </w:txbxContent>
                </v:textbox>
                <w10:wrap anchorx="margin"/>
              </v:shape>
            </w:pict>
          </mc:Fallback>
        </mc:AlternateContent>
      </w:r>
    </w:p>
    <w:sectPr w:rsidR="003266B7" w:rsidRPr="003266B7" w:rsidSect="00980E4F">
      <w:pgSz w:w="11906" w:h="16838" w:code="9"/>
      <w:pgMar w:top="1588" w:right="1077" w:bottom="107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BC" w:rsidRDefault="007D5BBC" w:rsidP="007D5BBC">
      <w:r>
        <w:separator/>
      </w:r>
    </w:p>
  </w:endnote>
  <w:endnote w:type="continuationSeparator" w:id="0">
    <w:p w:rsidR="007D5BBC" w:rsidRDefault="007D5BBC" w:rsidP="007D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BC" w:rsidRDefault="007D5BBC" w:rsidP="007D5BBC">
      <w:r>
        <w:separator/>
      </w:r>
    </w:p>
  </w:footnote>
  <w:footnote w:type="continuationSeparator" w:id="0">
    <w:p w:rsidR="007D5BBC" w:rsidRDefault="007D5BBC" w:rsidP="007D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964"/>
    <w:multiLevelType w:val="hybridMultilevel"/>
    <w:tmpl w:val="F97EF33A"/>
    <w:lvl w:ilvl="0" w:tplc="0EC288FE">
      <w:start w:val="4"/>
      <w:numFmt w:val="decimal"/>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 w15:restartNumberingAfterBreak="0">
    <w:nsid w:val="07A02933"/>
    <w:multiLevelType w:val="hybridMultilevel"/>
    <w:tmpl w:val="9EB07188"/>
    <w:lvl w:ilvl="0" w:tplc="E0802076">
      <w:start w:val="3"/>
      <w:numFmt w:val="decimalEnclosedCircle"/>
      <w:lvlText w:val="%1"/>
      <w:lvlJc w:val="left"/>
      <w:pPr>
        <w:ind w:left="1930" w:hanging="360"/>
      </w:pPr>
      <w:rPr>
        <w:rFonts w:ascii="Segoe UI Symbol" w:hAnsi="Segoe UI Symbol" w:cs="Segoe UI Symbol" w:hint="default"/>
      </w:rPr>
    </w:lvl>
    <w:lvl w:ilvl="1" w:tplc="04090017" w:tentative="1">
      <w:start w:val="1"/>
      <w:numFmt w:val="aiueoFullWidth"/>
      <w:lvlText w:val="(%2)"/>
      <w:lvlJc w:val="left"/>
      <w:pPr>
        <w:ind w:left="2410" w:hanging="420"/>
      </w:pPr>
    </w:lvl>
    <w:lvl w:ilvl="2" w:tplc="04090011" w:tentative="1">
      <w:start w:val="1"/>
      <w:numFmt w:val="decimalEnclosedCircle"/>
      <w:lvlText w:val="%3"/>
      <w:lvlJc w:val="left"/>
      <w:pPr>
        <w:ind w:left="2830" w:hanging="420"/>
      </w:pPr>
    </w:lvl>
    <w:lvl w:ilvl="3" w:tplc="0409000F" w:tentative="1">
      <w:start w:val="1"/>
      <w:numFmt w:val="decimal"/>
      <w:lvlText w:val="%4."/>
      <w:lvlJc w:val="left"/>
      <w:pPr>
        <w:ind w:left="3250" w:hanging="420"/>
      </w:pPr>
    </w:lvl>
    <w:lvl w:ilvl="4" w:tplc="04090017" w:tentative="1">
      <w:start w:val="1"/>
      <w:numFmt w:val="aiueoFullWidth"/>
      <w:lvlText w:val="(%5)"/>
      <w:lvlJc w:val="left"/>
      <w:pPr>
        <w:ind w:left="3670" w:hanging="420"/>
      </w:pPr>
    </w:lvl>
    <w:lvl w:ilvl="5" w:tplc="04090011" w:tentative="1">
      <w:start w:val="1"/>
      <w:numFmt w:val="decimalEnclosedCircle"/>
      <w:lvlText w:val="%6"/>
      <w:lvlJc w:val="left"/>
      <w:pPr>
        <w:ind w:left="4090" w:hanging="420"/>
      </w:pPr>
    </w:lvl>
    <w:lvl w:ilvl="6" w:tplc="0409000F" w:tentative="1">
      <w:start w:val="1"/>
      <w:numFmt w:val="decimal"/>
      <w:lvlText w:val="%7."/>
      <w:lvlJc w:val="left"/>
      <w:pPr>
        <w:ind w:left="4510" w:hanging="420"/>
      </w:pPr>
    </w:lvl>
    <w:lvl w:ilvl="7" w:tplc="04090017" w:tentative="1">
      <w:start w:val="1"/>
      <w:numFmt w:val="aiueoFullWidth"/>
      <w:lvlText w:val="(%8)"/>
      <w:lvlJc w:val="left"/>
      <w:pPr>
        <w:ind w:left="4930" w:hanging="420"/>
      </w:pPr>
    </w:lvl>
    <w:lvl w:ilvl="8" w:tplc="04090011" w:tentative="1">
      <w:start w:val="1"/>
      <w:numFmt w:val="decimalEnclosedCircle"/>
      <w:lvlText w:val="%9"/>
      <w:lvlJc w:val="left"/>
      <w:pPr>
        <w:ind w:left="5350" w:hanging="420"/>
      </w:pPr>
    </w:lvl>
  </w:abstractNum>
  <w:abstractNum w:abstractNumId="2" w15:restartNumberingAfterBreak="0">
    <w:nsid w:val="0A7A12FF"/>
    <w:multiLevelType w:val="hybridMultilevel"/>
    <w:tmpl w:val="1A78F67C"/>
    <w:lvl w:ilvl="0" w:tplc="0409000F">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40836E6"/>
    <w:multiLevelType w:val="hybridMultilevel"/>
    <w:tmpl w:val="D0A28BCA"/>
    <w:lvl w:ilvl="0" w:tplc="553431A0">
      <w:start w:val="1"/>
      <w:numFmt w:val="decimal"/>
      <w:lvlText w:val="%1．"/>
      <w:lvlJc w:val="left"/>
      <w:pPr>
        <w:ind w:left="1455" w:hanging="750"/>
      </w:pPr>
      <w:rPr>
        <w:rFonts w:hint="default"/>
        <w:sz w:val="18"/>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204523AD"/>
    <w:multiLevelType w:val="hybridMultilevel"/>
    <w:tmpl w:val="35E4C8CE"/>
    <w:lvl w:ilvl="0" w:tplc="F8A8D98A">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418A7"/>
    <w:multiLevelType w:val="hybridMultilevel"/>
    <w:tmpl w:val="CB30869E"/>
    <w:lvl w:ilvl="0" w:tplc="04090011">
      <w:start w:val="1"/>
      <w:numFmt w:val="decimalEnclosedCircle"/>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696E708B"/>
    <w:multiLevelType w:val="hybridMultilevel"/>
    <w:tmpl w:val="807815FA"/>
    <w:lvl w:ilvl="0" w:tplc="7B5C1E36">
      <w:numFmt w:val="bullet"/>
      <w:lvlText w:val="※"/>
      <w:lvlJc w:val="left"/>
      <w:pPr>
        <w:ind w:left="234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7" w15:restartNumberingAfterBreak="0">
    <w:nsid w:val="712B3C8D"/>
    <w:multiLevelType w:val="hybridMultilevel"/>
    <w:tmpl w:val="56A8D0FC"/>
    <w:lvl w:ilvl="0" w:tplc="04090011">
      <w:start w:val="1"/>
      <w:numFmt w:val="decimalEnclosedCircle"/>
      <w:lvlText w:val="%1"/>
      <w:lvlJc w:val="left"/>
      <w:pPr>
        <w:ind w:left="2400" w:hanging="420"/>
      </w:p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8" w15:restartNumberingAfterBreak="0">
    <w:nsid w:val="77F94E1D"/>
    <w:multiLevelType w:val="hybridMultilevel"/>
    <w:tmpl w:val="08E216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268D4"/>
    <w:multiLevelType w:val="hybridMultilevel"/>
    <w:tmpl w:val="7CE2675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
  </w:num>
  <w:num w:numId="3">
    <w:abstractNumId w:val="0"/>
  </w:num>
  <w:num w:numId="4">
    <w:abstractNumId w:val="2"/>
  </w:num>
  <w:num w:numId="5">
    <w:abstractNumId w:val="3"/>
  </w:num>
  <w:num w:numId="6">
    <w:abstractNumId w:val="8"/>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9"/>
    <w:rsid w:val="000216AA"/>
    <w:rsid w:val="000228E7"/>
    <w:rsid w:val="00047411"/>
    <w:rsid w:val="00065E22"/>
    <w:rsid w:val="00081979"/>
    <w:rsid w:val="000B5099"/>
    <w:rsid w:val="000F2D6A"/>
    <w:rsid w:val="00142610"/>
    <w:rsid w:val="00202055"/>
    <w:rsid w:val="00206A7A"/>
    <w:rsid w:val="002F2A58"/>
    <w:rsid w:val="00306392"/>
    <w:rsid w:val="003073D1"/>
    <w:rsid w:val="00317F7C"/>
    <w:rsid w:val="003266B7"/>
    <w:rsid w:val="00384D9D"/>
    <w:rsid w:val="003B024F"/>
    <w:rsid w:val="003C47E9"/>
    <w:rsid w:val="003E2ACA"/>
    <w:rsid w:val="003E3D46"/>
    <w:rsid w:val="003F4C59"/>
    <w:rsid w:val="00426EDC"/>
    <w:rsid w:val="00432316"/>
    <w:rsid w:val="00443132"/>
    <w:rsid w:val="004A08C3"/>
    <w:rsid w:val="00500148"/>
    <w:rsid w:val="005025B1"/>
    <w:rsid w:val="00506A44"/>
    <w:rsid w:val="00507CE8"/>
    <w:rsid w:val="00525DB0"/>
    <w:rsid w:val="00564EB0"/>
    <w:rsid w:val="005A1770"/>
    <w:rsid w:val="00637895"/>
    <w:rsid w:val="00660C30"/>
    <w:rsid w:val="0066510E"/>
    <w:rsid w:val="006862A8"/>
    <w:rsid w:val="00693BF9"/>
    <w:rsid w:val="00705214"/>
    <w:rsid w:val="007209BB"/>
    <w:rsid w:val="007D5BBC"/>
    <w:rsid w:val="00801B21"/>
    <w:rsid w:val="0086651F"/>
    <w:rsid w:val="008A6724"/>
    <w:rsid w:val="008A7E45"/>
    <w:rsid w:val="008B1B5B"/>
    <w:rsid w:val="00962752"/>
    <w:rsid w:val="00980E4F"/>
    <w:rsid w:val="009C77A9"/>
    <w:rsid w:val="00A015A1"/>
    <w:rsid w:val="00A12DF7"/>
    <w:rsid w:val="00A17852"/>
    <w:rsid w:val="00A847F4"/>
    <w:rsid w:val="00AB696F"/>
    <w:rsid w:val="00AF4919"/>
    <w:rsid w:val="00AF5EBD"/>
    <w:rsid w:val="00B12599"/>
    <w:rsid w:val="00B34805"/>
    <w:rsid w:val="00B57977"/>
    <w:rsid w:val="00B80525"/>
    <w:rsid w:val="00BC7A4F"/>
    <w:rsid w:val="00BE2786"/>
    <w:rsid w:val="00BE2864"/>
    <w:rsid w:val="00BE6A38"/>
    <w:rsid w:val="00C03F65"/>
    <w:rsid w:val="00C272AE"/>
    <w:rsid w:val="00C3372A"/>
    <w:rsid w:val="00C433FC"/>
    <w:rsid w:val="00D05CBD"/>
    <w:rsid w:val="00D43C0B"/>
    <w:rsid w:val="00D92694"/>
    <w:rsid w:val="00DB44DA"/>
    <w:rsid w:val="00DE6B51"/>
    <w:rsid w:val="00DF58B6"/>
    <w:rsid w:val="00E144D2"/>
    <w:rsid w:val="00E26914"/>
    <w:rsid w:val="00E42627"/>
    <w:rsid w:val="00EE0BD5"/>
    <w:rsid w:val="00F344AA"/>
    <w:rsid w:val="00F8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D91E12E-59ED-4BD5-844C-DF97E6C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BBC"/>
    <w:pPr>
      <w:tabs>
        <w:tab w:val="center" w:pos="4252"/>
        <w:tab w:val="right" w:pos="8504"/>
      </w:tabs>
      <w:snapToGrid w:val="0"/>
    </w:pPr>
  </w:style>
  <w:style w:type="character" w:customStyle="1" w:styleId="a4">
    <w:name w:val="ヘッダー (文字)"/>
    <w:basedOn w:val="a0"/>
    <w:link w:val="a3"/>
    <w:uiPriority w:val="99"/>
    <w:rsid w:val="007D5BBC"/>
  </w:style>
  <w:style w:type="paragraph" w:styleId="a5">
    <w:name w:val="footer"/>
    <w:basedOn w:val="a"/>
    <w:link w:val="a6"/>
    <w:uiPriority w:val="99"/>
    <w:unhideWhenUsed/>
    <w:rsid w:val="007D5BBC"/>
    <w:pPr>
      <w:tabs>
        <w:tab w:val="center" w:pos="4252"/>
        <w:tab w:val="right" w:pos="8504"/>
      </w:tabs>
      <w:snapToGrid w:val="0"/>
    </w:pPr>
  </w:style>
  <w:style w:type="character" w:customStyle="1" w:styleId="a6">
    <w:name w:val="フッター (文字)"/>
    <w:basedOn w:val="a0"/>
    <w:link w:val="a5"/>
    <w:uiPriority w:val="99"/>
    <w:rsid w:val="007D5BBC"/>
  </w:style>
  <w:style w:type="table" w:styleId="a7">
    <w:name w:val="Table Grid"/>
    <w:basedOn w:val="a1"/>
    <w:uiPriority w:val="39"/>
    <w:rsid w:val="007D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09BB"/>
    <w:pPr>
      <w:ind w:leftChars="400" w:left="840"/>
    </w:pPr>
  </w:style>
  <w:style w:type="paragraph" w:styleId="a9">
    <w:name w:val="Balloon Text"/>
    <w:basedOn w:val="a"/>
    <w:link w:val="aa"/>
    <w:uiPriority w:val="99"/>
    <w:semiHidden/>
    <w:unhideWhenUsed/>
    <w:rsid w:val="00A847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9228-F403-45A8-A4B9-F4E0C3C3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cp:lastPrinted>2023-03-06T05:00:00Z</cp:lastPrinted>
  <dcterms:created xsi:type="dcterms:W3CDTF">2023-03-15T23:47:00Z</dcterms:created>
  <dcterms:modified xsi:type="dcterms:W3CDTF">2023-03-28T05:26:00Z</dcterms:modified>
</cp:coreProperties>
</file>